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62AC" w14:textId="7083CC90" w:rsidR="008E56C8" w:rsidRPr="006464C9" w:rsidRDefault="00F32A73" w:rsidP="006464C9">
      <w:pPr>
        <w:jc w:val="both"/>
        <w:rPr>
          <w:rFonts w:ascii="Arial" w:eastAsia="Times New Roman" w:hAnsi="Arial" w:cs="Arial"/>
          <w:lang w:eastAsia="pl-PL"/>
        </w:rPr>
      </w:pPr>
      <w:r w:rsidRPr="006464C9">
        <w:rPr>
          <w:rFonts w:ascii="Arial" w:hAnsi="Arial" w:cs="Arial"/>
        </w:rPr>
        <w:t>Informujemy, że zgodnie z</w:t>
      </w:r>
      <w:r w:rsidR="00111F0B">
        <w:rPr>
          <w:rFonts w:ascii="Arial" w:hAnsi="Arial" w:cs="Arial"/>
        </w:rPr>
        <w:t>e</w:t>
      </w:r>
      <w:r w:rsidRPr="006464C9">
        <w:rPr>
          <w:rFonts w:ascii="Arial" w:hAnsi="Arial" w:cs="Arial"/>
        </w:rPr>
        <w:t xml:space="preserve"> zmianami wprowadzonymi ustawą z dnia 9 listopada 2018r. </w:t>
      </w:r>
      <w:r w:rsidR="00111F0B">
        <w:rPr>
          <w:rFonts w:ascii="Arial" w:hAnsi="Arial" w:cs="Arial"/>
        </w:rPr>
        <w:t xml:space="preserve">         </w:t>
      </w:r>
      <w:r w:rsidRPr="006464C9">
        <w:rPr>
          <w:rFonts w:ascii="Arial" w:hAnsi="Arial" w:cs="Arial"/>
        </w:rPr>
        <w:t xml:space="preserve">o zmianie ustawy o podatku dochodowym od osób fizycznych oraz ustawy o zryczałtowanym podatku dochodowym od niektórych przychodów osiąganych przez osoby fizyczne (Dz. U. </w:t>
      </w:r>
      <w:r w:rsidR="00111F0B">
        <w:rPr>
          <w:rFonts w:ascii="Arial" w:hAnsi="Arial" w:cs="Arial"/>
        </w:rPr>
        <w:t xml:space="preserve">      </w:t>
      </w:r>
      <w:r w:rsidRPr="006464C9">
        <w:rPr>
          <w:rFonts w:ascii="Arial" w:hAnsi="Arial" w:cs="Arial"/>
        </w:rPr>
        <w:t>z 2018r. poz. 2246) od 1 stycznia 2019r.</w:t>
      </w:r>
      <w:r w:rsidR="006D02E1" w:rsidRPr="006464C9">
        <w:rPr>
          <w:rFonts w:ascii="Arial" w:hAnsi="Arial" w:cs="Arial"/>
        </w:rPr>
        <w:t>,</w:t>
      </w:r>
      <w:r w:rsidRPr="006464C9">
        <w:rPr>
          <w:rFonts w:ascii="Arial" w:hAnsi="Arial" w:cs="Arial"/>
        </w:rPr>
        <w:t xml:space="preserve"> </w:t>
      </w:r>
      <w:r w:rsidR="006D02E1" w:rsidRPr="006464C9">
        <w:rPr>
          <w:rFonts w:ascii="Arial" w:eastAsia="Times New Roman" w:hAnsi="Arial" w:cs="Arial"/>
          <w:lang w:eastAsia="pl-PL"/>
        </w:rPr>
        <w:t>p</w:t>
      </w:r>
      <w:r w:rsidR="008E56C8" w:rsidRPr="006464C9">
        <w:rPr>
          <w:rFonts w:ascii="Arial" w:eastAsia="Times New Roman" w:hAnsi="Arial" w:cs="Arial"/>
          <w:lang w:eastAsia="pl-PL"/>
        </w:rPr>
        <w:t xml:space="preserve">odatnik będący właścicielem lub współwłaścicielem budynku mieszkalnego jednorodzinnego ma prawo odliczyć od podstawy obliczenia podatku, ustalonej zgodnie z art. 26 ust. 1 lub art. 30c ust. 2, wydatki poniesione </w:t>
      </w:r>
      <w:r w:rsidR="00111F0B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8E56C8" w:rsidRPr="006464C9">
        <w:rPr>
          <w:rFonts w:ascii="Arial" w:eastAsia="Times New Roman" w:hAnsi="Arial" w:cs="Arial"/>
          <w:lang w:eastAsia="pl-PL"/>
        </w:rPr>
        <w:t>w roku podatkowym na materiały budowlane, urządzenia i usługi, związane z realizacją przedsięwzięcia termo-modernizacyjnego w tym budynku, określone w</w:t>
      </w:r>
      <w:r w:rsidR="0098148B" w:rsidRPr="006464C9">
        <w:rPr>
          <w:rFonts w:ascii="Arial" w:eastAsia="Times New Roman" w:hAnsi="Arial" w:cs="Arial"/>
          <w:lang w:eastAsia="pl-PL"/>
        </w:rPr>
        <w:t xml:space="preserve"> </w:t>
      </w:r>
      <w:r w:rsidR="008E56C8" w:rsidRPr="006464C9">
        <w:rPr>
          <w:rFonts w:ascii="Arial" w:eastAsia="Times New Roman" w:hAnsi="Arial" w:cs="Arial"/>
          <w:lang w:eastAsia="pl-PL"/>
        </w:rPr>
        <w:t>przepisach wydanych na podstawie ust.</w:t>
      </w:r>
      <w:r w:rsidR="0098148B" w:rsidRPr="006464C9">
        <w:rPr>
          <w:rFonts w:ascii="Arial" w:eastAsia="Times New Roman" w:hAnsi="Arial" w:cs="Arial"/>
          <w:lang w:eastAsia="pl-PL"/>
        </w:rPr>
        <w:t xml:space="preserve"> </w:t>
      </w:r>
      <w:r w:rsidR="008E56C8" w:rsidRPr="006464C9">
        <w:rPr>
          <w:rFonts w:ascii="Arial" w:eastAsia="Times New Roman" w:hAnsi="Arial" w:cs="Arial"/>
          <w:lang w:eastAsia="pl-PL"/>
        </w:rPr>
        <w:t xml:space="preserve">10, które zostanie zakończone </w:t>
      </w:r>
      <w:r w:rsidR="0098148B" w:rsidRPr="006464C9">
        <w:rPr>
          <w:rFonts w:ascii="Arial" w:eastAsia="Times New Roman" w:hAnsi="Arial" w:cs="Arial"/>
          <w:lang w:eastAsia="pl-PL"/>
        </w:rPr>
        <w:t xml:space="preserve"> </w:t>
      </w:r>
      <w:r w:rsidR="008E56C8" w:rsidRPr="006464C9">
        <w:rPr>
          <w:rFonts w:ascii="Arial" w:eastAsia="Times New Roman" w:hAnsi="Arial" w:cs="Arial"/>
          <w:lang w:eastAsia="pl-PL"/>
        </w:rPr>
        <w:t>w</w:t>
      </w:r>
      <w:r w:rsidR="0098148B" w:rsidRPr="006464C9">
        <w:rPr>
          <w:rFonts w:ascii="Arial" w:eastAsia="Times New Roman" w:hAnsi="Arial" w:cs="Arial"/>
          <w:lang w:eastAsia="pl-PL"/>
        </w:rPr>
        <w:t xml:space="preserve"> </w:t>
      </w:r>
      <w:r w:rsidR="008E56C8" w:rsidRPr="006464C9">
        <w:rPr>
          <w:rFonts w:ascii="Arial" w:eastAsia="Times New Roman" w:hAnsi="Arial" w:cs="Arial"/>
          <w:lang w:eastAsia="pl-PL"/>
        </w:rPr>
        <w:t>okresie 3</w:t>
      </w:r>
      <w:r w:rsidR="0098148B" w:rsidRPr="006464C9">
        <w:rPr>
          <w:rFonts w:ascii="Arial" w:eastAsia="Times New Roman" w:hAnsi="Arial" w:cs="Arial"/>
          <w:lang w:eastAsia="pl-PL"/>
        </w:rPr>
        <w:t xml:space="preserve"> </w:t>
      </w:r>
      <w:r w:rsidR="008E56C8" w:rsidRPr="006464C9">
        <w:rPr>
          <w:rFonts w:ascii="Arial" w:eastAsia="Times New Roman" w:hAnsi="Arial" w:cs="Arial"/>
          <w:lang w:eastAsia="pl-PL"/>
        </w:rPr>
        <w:t>kolejnych lat, licząc od końca roku podatkowego, w</w:t>
      </w:r>
      <w:r w:rsidR="0098148B" w:rsidRPr="006464C9">
        <w:rPr>
          <w:rFonts w:ascii="Arial" w:eastAsia="Times New Roman" w:hAnsi="Arial" w:cs="Arial"/>
          <w:lang w:eastAsia="pl-PL"/>
        </w:rPr>
        <w:t xml:space="preserve"> </w:t>
      </w:r>
      <w:r w:rsidR="008E56C8" w:rsidRPr="006464C9">
        <w:rPr>
          <w:rFonts w:ascii="Arial" w:eastAsia="Times New Roman" w:hAnsi="Arial" w:cs="Arial"/>
          <w:lang w:eastAsia="pl-PL"/>
        </w:rPr>
        <w:t>którym poniesiono pierwszy wydatek.</w:t>
      </w:r>
      <w:r w:rsidR="006D02E1" w:rsidRPr="006464C9">
        <w:rPr>
          <w:rFonts w:ascii="Arial" w:eastAsia="Times New Roman" w:hAnsi="Arial" w:cs="Arial"/>
          <w:lang w:eastAsia="pl-PL"/>
        </w:rPr>
        <w:t xml:space="preserve"> </w:t>
      </w:r>
    </w:p>
    <w:p w14:paraId="1A252233" w14:textId="77777777" w:rsidR="006D02E1" w:rsidRPr="006464C9" w:rsidRDefault="006D02E1" w:rsidP="006464C9">
      <w:pPr>
        <w:jc w:val="both"/>
        <w:rPr>
          <w:rFonts w:ascii="Arial" w:eastAsia="Times New Roman" w:hAnsi="Arial" w:cs="Arial"/>
          <w:lang w:eastAsia="pl-PL"/>
        </w:rPr>
      </w:pPr>
      <w:r w:rsidRPr="006464C9">
        <w:rPr>
          <w:rFonts w:ascii="Arial" w:eastAsia="Times New Roman" w:hAnsi="Arial" w:cs="Arial"/>
          <w:lang w:eastAsia="pl-PL"/>
        </w:rPr>
        <w:t xml:space="preserve">Kwota odliczenia nie może przekroczyć 53000 zł w odniesieniu do wszystkich realizowanych przedsięwzięć  termo-modernizacyjnych w poszczególnych budynkach, których podatnik jest właścicielem lub współwłaścicielem. </w:t>
      </w:r>
    </w:p>
    <w:p w14:paraId="1D9DBD78" w14:textId="77777777" w:rsidR="006D02E1" w:rsidRPr="006464C9" w:rsidRDefault="006D02E1" w:rsidP="006464C9">
      <w:pPr>
        <w:jc w:val="both"/>
        <w:rPr>
          <w:rFonts w:ascii="Arial" w:eastAsia="Times New Roman" w:hAnsi="Arial" w:cs="Arial"/>
          <w:lang w:eastAsia="pl-PL"/>
        </w:rPr>
      </w:pPr>
      <w:r w:rsidRPr="006464C9">
        <w:rPr>
          <w:rFonts w:ascii="Arial" w:eastAsia="Times New Roman" w:hAnsi="Arial" w:cs="Arial"/>
          <w:lang w:eastAsia="pl-PL"/>
        </w:rPr>
        <w:t>Wysokość wydatków ustala się na podstawie faktur wystawionych przez podatnika podatku od towarów i usług niekorzystającego ze zwolnienia od tego podatku.</w:t>
      </w:r>
    </w:p>
    <w:p w14:paraId="3EE455EE" w14:textId="5D27EC9F" w:rsidR="006D02E1" w:rsidRPr="006464C9" w:rsidRDefault="006D02E1" w:rsidP="006464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64C9">
        <w:rPr>
          <w:rFonts w:ascii="Arial" w:eastAsia="Times New Roman" w:hAnsi="Arial" w:cs="Arial"/>
          <w:lang w:eastAsia="pl-PL"/>
        </w:rPr>
        <w:t>Jeżeli poniesione wydatki były opodatkowane podatkiem od towarów i usług, za kwotę wydatku uważa się wydatek wraz z podatkiem od towarów i usług, o ile podatek ten nie został odliczony na</w:t>
      </w:r>
      <w:r w:rsidR="00111F0B">
        <w:rPr>
          <w:rFonts w:ascii="Arial" w:eastAsia="Times New Roman" w:hAnsi="Arial" w:cs="Arial"/>
          <w:lang w:eastAsia="pl-PL"/>
        </w:rPr>
        <w:t xml:space="preserve"> </w:t>
      </w:r>
      <w:r w:rsidRPr="006464C9">
        <w:rPr>
          <w:rFonts w:ascii="Arial" w:eastAsia="Times New Roman" w:hAnsi="Arial" w:cs="Arial"/>
          <w:lang w:eastAsia="pl-PL"/>
        </w:rPr>
        <w:t xml:space="preserve">podstawie ustawy o podatku  od towarów i usług. </w:t>
      </w:r>
    </w:p>
    <w:p w14:paraId="58C16CA4" w14:textId="77777777" w:rsidR="006D02E1" w:rsidRPr="006464C9" w:rsidRDefault="006D02E1" w:rsidP="006464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71BFF9" w14:textId="77777777" w:rsidR="006D02E1" w:rsidRPr="006464C9" w:rsidRDefault="00AB35E7" w:rsidP="006464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64C9">
        <w:rPr>
          <w:rFonts w:ascii="Arial" w:eastAsia="Times New Roman" w:hAnsi="Arial" w:cs="Arial"/>
          <w:lang w:eastAsia="pl-PL"/>
        </w:rPr>
        <w:t>Odlic</w:t>
      </w:r>
      <w:r w:rsidR="006D02E1" w:rsidRPr="006464C9">
        <w:rPr>
          <w:rFonts w:ascii="Arial" w:eastAsia="Times New Roman" w:hAnsi="Arial" w:cs="Arial"/>
          <w:lang w:eastAsia="pl-PL"/>
        </w:rPr>
        <w:t xml:space="preserve">zeniu nie podlegają wydatki w części w jakiej zostały: </w:t>
      </w:r>
    </w:p>
    <w:p w14:paraId="19DE789E" w14:textId="31149A95" w:rsidR="006D02E1" w:rsidRPr="006464C9" w:rsidRDefault="006D02E1" w:rsidP="006464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64C9">
        <w:rPr>
          <w:rFonts w:ascii="Arial" w:eastAsia="Times New Roman" w:hAnsi="Arial" w:cs="Arial"/>
          <w:lang w:eastAsia="pl-PL"/>
        </w:rPr>
        <w:t xml:space="preserve">sfinansowane (dofinansowane) ze środków Narodowego Funduszu Ochrony Środowiska i Gospodarki Wodnej lub wojewódzkich funduszy ochrony środowiska </w:t>
      </w:r>
      <w:r w:rsidR="00111F0B">
        <w:rPr>
          <w:rFonts w:ascii="Arial" w:eastAsia="Times New Roman" w:hAnsi="Arial" w:cs="Arial"/>
          <w:lang w:eastAsia="pl-PL"/>
        </w:rPr>
        <w:t xml:space="preserve">       </w:t>
      </w:r>
      <w:r w:rsidRPr="006464C9">
        <w:rPr>
          <w:rFonts w:ascii="Arial" w:eastAsia="Times New Roman" w:hAnsi="Arial" w:cs="Arial"/>
          <w:lang w:eastAsia="pl-PL"/>
        </w:rPr>
        <w:t>i gospodarki wodnej lub zwrócone podatnikowi w jakiejkolwiek formie;</w:t>
      </w:r>
    </w:p>
    <w:p w14:paraId="77AC6FB8" w14:textId="7E7B10D4" w:rsidR="006D02E1" w:rsidRPr="00111F0B" w:rsidRDefault="006D02E1" w:rsidP="006464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64C9">
        <w:rPr>
          <w:rFonts w:ascii="Arial" w:eastAsia="Times New Roman" w:hAnsi="Arial" w:cs="Arial"/>
          <w:lang w:eastAsia="pl-PL"/>
        </w:rPr>
        <w:t>zaliczone do kosztów uzyskania przychodów, odliczone od przychodu na podstawie ustawy o</w:t>
      </w:r>
      <w:r w:rsidR="00111F0B">
        <w:rPr>
          <w:rFonts w:ascii="Arial" w:eastAsia="Times New Roman" w:hAnsi="Arial" w:cs="Arial"/>
          <w:lang w:eastAsia="pl-PL"/>
        </w:rPr>
        <w:t xml:space="preserve"> </w:t>
      </w:r>
      <w:r w:rsidRPr="00111F0B">
        <w:rPr>
          <w:rFonts w:ascii="Arial" w:eastAsia="Times New Roman" w:hAnsi="Arial" w:cs="Arial"/>
          <w:lang w:eastAsia="pl-PL"/>
        </w:rPr>
        <w:t xml:space="preserve">zryczałtowanym podatku dochodowym lub uwzględnione przez podatnika </w:t>
      </w:r>
      <w:r w:rsidR="00111F0B">
        <w:rPr>
          <w:rFonts w:ascii="Arial" w:eastAsia="Times New Roman" w:hAnsi="Arial" w:cs="Arial"/>
          <w:lang w:eastAsia="pl-PL"/>
        </w:rPr>
        <w:t xml:space="preserve"> </w:t>
      </w:r>
      <w:r w:rsidRPr="00111F0B">
        <w:rPr>
          <w:rFonts w:ascii="Arial" w:eastAsia="Times New Roman" w:hAnsi="Arial" w:cs="Arial"/>
          <w:lang w:eastAsia="pl-PL"/>
        </w:rPr>
        <w:t>w związku z korzystaniem z ulg podatkowych w rozumieniu Ordynacji podatkowej</w:t>
      </w:r>
    </w:p>
    <w:p w14:paraId="2D46E61F" w14:textId="77777777" w:rsidR="006D02E1" w:rsidRPr="006464C9" w:rsidRDefault="006D02E1" w:rsidP="006464C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F70BE8" w14:textId="77777777" w:rsidR="006D02E1" w:rsidRPr="006464C9" w:rsidRDefault="006D02E1" w:rsidP="006464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64C9">
        <w:rPr>
          <w:rFonts w:ascii="Arial" w:eastAsia="Times New Roman" w:hAnsi="Arial" w:cs="Arial"/>
          <w:lang w:eastAsia="pl-PL"/>
        </w:rPr>
        <w:t>Odliczenia dokonuje się w zeznaniu za rok podatkowy, w którym poniesiono wydatki.</w:t>
      </w:r>
    </w:p>
    <w:p w14:paraId="0BE5C9DE" w14:textId="77777777" w:rsidR="00E66C7B" w:rsidRPr="006464C9" w:rsidRDefault="00E66C7B" w:rsidP="006464C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097E0106" w14:textId="6DC5C273" w:rsidR="00E66C7B" w:rsidRDefault="00E66C7B" w:rsidP="006464C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6464C9">
        <w:rPr>
          <w:rFonts w:ascii="Arial" w:eastAsia="Times New Roman" w:hAnsi="Arial" w:cs="Arial"/>
          <w:lang w:eastAsia="pl-PL"/>
        </w:rPr>
        <w:t xml:space="preserve">W związku z powyższym podatnicy którzy otrzymają dofinansowanie z Gminy na zakup </w:t>
      </w:r>
      <w:r w:rsidR="00111F0B">
        <w:rPr>
          <w:rFonts w:ascii="Arial" w:eastAsia="Times New Roman" w:hAnsi="Arial" w:cs="Arial"/>
          <w:lang w:eastAsia="pl-PL"/>
        </w:rPr>
        <w:t xml:space="preserve">         </w:t>
      </w:r>
      <w:r w:rsidRPr="006464C9">
        <w:rPr>
          <w:rFonts w:ascii="Arial" w:eastAsia="Times New Roman" w:hAnsi="Arial" w:cs="Arial"/>
          <w:lang w:eastAsia="pl-PL"/>
        </w:rPr>
        <w:t xml:space="preserve">i wymianę starego pieca, mogą dodatkowo odliczyć od podstawy obliczenia podatku pozostałą kwotę inwestycji  stanowiącą  różnicę pomiędzy całkowitą kwotą inwestycji </w:t>
      </w:r>
      <w:r w:rsidR="008C21B9" w:rsidRPr="006464C9">
        <w:rPr>
          <w:rFonts w:ascii="Arial" w:eastAsia="Times New Roman" w:hAnsi="Arial" w:cs="Arial"/>
          <w:lang w:eastAsia="pl-PL"/>
        </w:rPr>
        <w:t xml:space="preserve"> </w:t>
      </w:r>
      <w:r w:rsidR="00111F0B">
        <w:rPr>
          <w:rFonts w:ascii="Arial" w:eastAsia="Times New Roman" w:hAnsi="Arial" w:cs="Arial"/>
          <w:lang w:eastAsia="pl-PL"/>
        </w:rPr>
        <w:t xml:space="preserve">          </w:t>
      </w:r>
      <w:r w:rsidRPr="006464C9">
        <w:rPr>
          <w:rFonts w:ascii="Arial" w:eastAsia="Times New Roman" w:hAnsi="Arial" w:cs="Arial"/>
          <w:lang w:eastAsia="pl-PL"/>
        </w:rPr>
        <w:t>a  kwotą przyznanej dotacj</w:t>
      </w:r>
      <w:r w:rsidR="00111F0B">
        <w:rPr>
          <w:rFonts w:ascii="Arial" w:eastAsia="Times New Roman" w:hAnsi="Arial" w:cs="Arial"/>
          <w:lang w:eastAsia="pl-PL"/>
        </w:rPr>
        <w:t>i</w:t>
      </w:r>
      <w:r w:rsidRPr="006464C9">
        <w:rPr>
          <w:rFonts w:ascii="Arial" w:eastAsia="Times New Roman" w:hAnsi="Arial" w:cs="Arial"/>
          <w:lang w:eastAsia="pl-PL"/>
        </w:rPr>
        <w:t xml:space="preserve"> (tzw. wkład własny).</w:t>
      </w:r>
      <w:r w:rsidR="008C7CDF" w:rsidRPr="006464C9">
        <w:rPr>
          <w:rFonts w:ascii="Arial" w:eastAsia="Times New Roman" w:hAnsi="Arial" w:cs="Arial"/>
          <w:lang w:eastAsia="pl-PL"/>
        </w:rPr>
        <w:t xml:space="preserve"> </w:t>
      </w:r>
    </w:p>
    <w:p w14:paraId="41F9FF92" w14:textId="77777777" w:rsidR="006D02E1" w:rsidRPr="006464C9" w:rsidRDefault="006D02E1" w:rsidP="006464C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2ECE6D51" w14:textId="77777777" w:rsidR="006464C9" w:rsidRPr="006464C9" w:rsidRDefault="006464C9" w:rsidP="006464C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6464C9">
        <w:rPr>
          <w:rFonts w:ascii="Arial" w:eastAsia="Times New Roman" w:hAnsi="Arial" w:cs="Arial"/>
          <w:lang w:eastAsia="pl-PL"/>
        </w:rPr>
        <w:t xml:space="preserve">W załączeniu  </w:t>
      </w:r>
      <w:r w:rsidRPr="006464C9">
        <w:rPr>
          <w:rFonts w:ascii="Arial" w:hAnsi="Arial" w:cs="Arial"/>
          <w:color w:val="000000"/>
        </w:rPr>
        <w:t>ROZPORZĄDZENIE MINISTRA INWESTYCJI I ROZWOJU z dnia 21 grudnia 2018 r</w:t>
      </w:r>
      <w:r>
        <w:rPr>
          <w:rFonts w:ascii="Arial" w:hAnsi="Arial" w:cs="Arial"/>
          <w:color w:val="000000"/>
        </w:rPr>
        <w:t xml:space="preserve"> </w:t>
      </w:r>
      <w:r w:rsidRPr="006464C9">
        <w:rPr>
          <w:rFonts w:ascii="Arial" w:hAnsi="Arial" w:cs="Arial"/>
          <w:color w:val="000000"/>
        </w:rPr>
        <w:t>w sprawie określenia wykazu rodzajów materiałów budowlany</w:t>
      </w:r>
      <w:r>
        <w:rPr>
          <w:rFonts w:ascii="Arial" w:hAnsi="Arial" w:cs="Arial"/>
          <w:color w:val="000000"/>
        </w:rPr>
        <w:t xml:space="preserve">ch, urządzeń i usług związanych </w:t>
      </w:r>
      <w:r w:rsidRPr="006464C9">
        <w:rPr>
          <w:rFonts w:ascii="Arial" w:hAnsi="Arial" w:cs="Arial"/>
          <w:color w:val="000000"/>
        </w:rPr>
        <w:t xml:space="preserve">z realizacją przedsięwzięć </w:t>
      </w:r>
      <w:r>
        <w:rPr>
          <w:rFonts w:ascii="Arial" w:hAnsi="Arial" w:cs="Arial"/>
          <w:color w:val="000000"/>
        </w:rPr>
        <w:t xml:space="preserve">termo modernizacyjnych. </w:t>
      </w:r>
    </w:p>
    <w:p w14:paraId="404477C5" w14:textId="77777777" w:rsidR="006D02E1" w:rsidRPr="006D02E1" w:rsidRDefault="006D02E1" w:rsidP="006D02E1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14:paraId="1DB39503" w14:textId="77777777" w:rsidR="006D02E1" w:rsidRPr="006D02E1" w:rsidRDefault="006D02E1" w:rsidP="006D02E1">
      <w:pPr>
        <w:spacing w:after="0" w:line="240" w:lineRule="auto"/>
        <w:rPr>
          <w:rFonts w:eastAsia="Times New Roman" w:cs="Arial"/>
          <w:lang w:eastAsia="pl-PL"/>
        </w:rPr>
      </w:pPr>
    </w:p>
    <w:p w14:paraId="0D6862C5" w14:textId="77777777" w:rsidR="00F32A73" w:rsidRPr="006D02E1" w:rsidRDefault="00F32A73"/>
    <w:sectPr w:rsidR="00F32A73" w:rsidRPr="006D02E1" w:rsidSect="00DD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53E"/>
    <w:multiLevelType w:val="hybridMultilevel"/>
    <w:tmpl w:val="2C564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A73"/>
    <w:rsid w:val="00111F0B"/>
    <w:rsid w:val="0034767E"/>
    <w:rsid w:val="006464C9"/>
    <w:rsid w:val="006D02E1"/>
    <w:rsid w:val="008C21B9"/>
    <w:rsid w:val="008C7CDF"/>
    <w:rsid w:val="008E56C8"/>
    <w:rsid w:val="0098148B"/>
    <w:rsid w:val="00AB35E7"/>
    <w:rsid w:val="00DD27E8"/>
    <w:rsid w:val="00E66C7B"/>
    <w:rsid w:val="00F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F108"/>
  <w15:docId w15:val="{7E9CA326-70C8-491B-B174-86AAAC13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dell</cp:lastModifiedBy>
  <cp:revision>6</cp:revision>
  <dcterms:created xsi:type="dcterms:W3CDTF">2019-03-11T20:03:00Z</dcterms:created>
  <dcterms:modified xsi:type="dcterms:W3CDTF">2019-05-13T05:08:00Z</dcterms:modified>
</cp:coreProperties>
</file>