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A3" w:rsidRPr="00A015ED" w:rsidRDefault="00D366A3" w:rsidP="00A01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Zarządzenie Nr 25/17</w:t>
      </w:r>
    </w:p>
    <w:p w:rsidR="00D366A3" w:rsidRPr="00A015ED" w:rsidRDefault="00D366A3" w:rsidP="00A01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015ED">
        <w:rPr>
          <w:rFonts w:ascii="Times New Roman" w:hAnsi="Times New Roman"/>
          <w:b/>
          <w:sz w:val="24"/>
          <w:szCs w:val="24"/>
          <w:lang w:eastAsia="pl-PL"/>
        </w:rPr>
        <w:t>Wójta Gminy Żary</w:t>
      </w:r>
    </w:p>
    <w:p w:rsidR="00D366A3" w:rsidRPr="00A015ED" w:rsidRDefault="00D366A3" w:rsidP="00A01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015ED">
        <w:rPr>
          <w:rFonts w:ascii="Times New Roman" w:hAnsi="Times New Roman"/>
          <w:sz w:val="24"/>
          <w:szCs w:val="24"/>
          <w:lang w:eastAsia="pl-PL"/>
        </w:rPr>
        <w:t xml:space="preserve">z dnia </w:t>
      </w:r>
      <w:r>
        <w:rPr>
          <w:rFonts w:ascii="Times New Roman" w:hAnsi="Times New Roman"/>
          <w:sz w:val="24"/>
          <w:szCs w:val="24"/>
          <w:lang w:eastAsia="pl-PL"/>
        </w:rPr>
        <w:t xml:space="preserve">31 marca  </w:t>
      </w:r>
      <w:r w:rsidRPr="00A015ED">
        <w:rPr>
          <w:rFonts w:ascii="Times New Roman" w:hAnsi="Times New Roman"/>
          <w:sz w:val="24"/>
          <w:szCs w:val="24"/>
          <w:lang w:eastAsia="pl-PL"/>
        </w:rPr>
        <w:t>201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 w:rsidRPr="00A015ED">
        <w:rPr>
          <w:rFonts w:ascii="Times New Roman" w:hAnsi="Times New Roman"/>
          <w:sz w:val="24"/>
          <w:szCs w:val="24"/>
          <w:lang w:eastAsia="pl-PL"/>
        </w:rPr>
        <w:t>r.</w:t>
      </w:r>
    </w:p>
    <w:p w:rsidR="00D366A3" w:rsidRDefault="00D366A3" w:rsidP="00A015ED">
      <w:pPr>
        <w:jc w:val="both"/>
        <w:rPr>
          <w:rFonts w:ascii="Times New Roman" w:hAnsi="Times New Roman"/>
          <w:b/>
          <w:sz w:val="24"/>
          <w:szCs w:val="24"/>
        </w:rPr>
      </w:pPr>
    </w:p>
    <w:p w:rsidR="00D366A3" w:rsidRDefault="00D366A3" w:rsidP="00A015E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nieskorzystania z prawa pierwokupu niezabudowanej nieruchomości oznaczonej Nr działki 569/33 położonych w obrębie Mirostowice Dolne, gmina Żary  </w:t>
      </w:r>
    </w:p>
    <w:p w:rsidR="00D366A3" w:rsidRDefault="00D366A3" w:rsidP="00F13D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66A3" w:rsidRDefault="00D366A3" w:rsidP="00F13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109 ust. 1 oraz art. 110 ust. 1 </w:t>
      </w:r>
      <w:r w:rsidRPr="001571D8"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z w:val="24"/>
          <w:szCs w:val="24"/>
        </w:rPr>
        <w:t>awy z dnia 21 sierpnia 1997r. o </w:t>
      </w:r>
      <w:r w:rsidRPr="001571D8">
        <w:rPr>
          <w:rFonts w:ascii="Times New Roman" w:hAnsi="Times New Roman"/>
          <w:sz w:val="24"/>
          <w:szCs w:val="24"/>
        </w:rPr>
        <w:t xml:space="preserve">gospodarce nieruchomościami (tj. </w:t>
      </w:r>
      <w:r w:rsidRPr="005F7D92">
        <w:rPr>
          <w:rFonts w:ascii="Times New Roman" w:hAnsi="Times New Roman"/>
          <w:sz w:val="24"/>
          <w:szCs w:val="24"/>
        </w:rPr>
        <w:t>Dz.</w:t>
      </w:r>
      <w:r>
        <w:rPr>
          <w:rFonts w:ascii="Times New Roman" w:hAnsi="Times New Roman"/>
          <w:sz w:val="24"/>
          <w:szCs w:val="24"/>
        </w:rPr>
        <w:t> </w:t>
      </w:r>
      <w:r w:rsidRPr="005F7D92">
        <w:rPr>
          <w:rFonts w:ascii="Times New Roman" w:hAnsi="Times New Roman"/>
          <w:sz w:val="24"/>
          <w:szCs w:val="24"/>
        </w:rPr>
        <w:t xml:space="preserve">U.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5F7D92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r.</w:t>
      </w:r>
      <w:r w:rsidRPr="005F7D92">
        <w:rPr>
          <w:rFonts w:ascii="Times New Roman" w:hAnsi="Times New Roman"/>
          <w:sz w:val="24"/>
          <w:szCs w:val="24"/>
        </w:rPr>
        <w:t xml:space="preserve"> poz. 2147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1D8">
        <w:rPr>
          <w:rFonts w:ascii="Times New Roman" w:hAnsi="Times New Roman"/>
          <w:sz w:val="24"/>
          <w:szCs w:val="24"/>
        </w:rPr>
        <w:t>ze zm.)</w:t>
      </w:r>
      <w:r>
        <w:rPr>
          <w:rFonts w:ascii="Times New Roman" w:hAnsi="Times New Roman"/>
          <w:sz w:val="24"/>
          <w:szCs w:val="24"/>
        </w:rPr>
        <w:t xml:space="preserve"> zarządzam, co następuje:</w:t>
      </w:r>
    </w:p>
    <w:p w:rsidR="00D366A3" w:rsidRDefault="00D366A3" w:rsidP="000113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Nie skorzystać z przysługującego Gminie Żary prawa pierwokupu niezabudowanej nieruchomości, </w:t>
      </w:r>
      <w:r w:rsidRPr="002A12C2">
        <w:rPr>
          <w:rFonts w:ascii="Times New Roman" w:hAnsi="Times New Roman"/>
          <w:sz w:val="24"/>
          <w:szCs w:val="24"/>
        </w:rPr>
        <w:t>położon</w:t>
      </w:r>
      <w:r>
        <w:rPr>
          <w:rFonts w:ascii="Times New Roman" w:hAnsi="Times New Roman"/>
          <w:sz w:val="24"/>
          <w:szCs w:val="24"/>
        </w:rPr>
        <w:t xml:space="preserve">ej </w:t>
      </w:r>
      <w:r w:rsidRPr="002A12C2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miejscowości </w:t>
      </w:r>
      <w:r w:rsidRPr="00D44D36">
        <w:rPr>
          <w:rFonts w:ascii="Times New Roman" w:hAnsi="Times New Roman"/>
          <w:sz w:val="24"/>
          <w:szCs w:val="24"/>
        </w:rPr>
        <w:t>Mirostowice Dolne</w:t>
      </w:r>
      <w:r w:rsidRPr="002A12C2">
        <w:rPr>
          <w:rFonts w:ascii="Times New Roman" w:hAnsi="Times New Roman"/>
          <w:sz w:val="24"/>
          <w:szCs w:val="24"/>
        </w:rPr>
        <w:t>, gmina Żary</w:t>
      </w:r>
      <w:r>
        <w:rPr>
          <w:rFonts w:ascii="Times New Roman" w:hAnsi="Times New Roman"/>
          <w:sz w:val="24"/>
          <w:szCs w:val="24"/>
        </w:rPr>
        <w:t>,</w:t>
      </w:r>
      <w:r w:rsidRPr="002A1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oznaczonej Nr </w:t>
      </w:r>
      <w:r w:rsidRPr="00D44D36">
        <w:rPr>
          <w:rFonts w:ascii="Times New Roman" w:hAnsi="Times New Roman"/>
          <w:sz w:val="24"/>
          <w:szCs w:val="24"/>
        </w:rPr>
        <w:t xml:space="preserve">działki 569/33 </w:t>
      </w:r>
      <w:r>
        <w:rPr>
          <w:rFonts w:ascii="Times New Roman" w:hAnsi="Times New Roman"/>
          <w:sz w:val="24"/>
          <w:szCs w:val="24"/>
        </w:rPr>
        <w:t xml:space="preserve">o powierzchni </w:t>
      </w:r>
      <w:r w:rsidRPr="001F1DCF">
        <w:rPr>
          <w:rFonts w:ascii="Times New Roman" w:hAnsi="Times New Roman"/>
          <w:sz w:val="24"/>
          <w:szCs w:val="24"/>
        </w:rPr>
        <w:t>0.0900</w:t>
      </w:r>
      <w:r>
        <w:rPr>
          <w:rFonts w:ascii="Times New Roman" w:hAnsi="Times New Roman"/>
          <w:sz w:val="24"/>
          <w:szCs w:val="24"/>
        </w:rPr>
        <w:t xml:space="preserve"> ha, </w:t>
      </w:r>
      <w:r w:rsidRPr="000B0F41">
        <w:rPr>
          <w:rFonts w:ascii="Times New Roman" w:hAnsi="Times New Roman"/>
          <w:sz w:val="24"/>
          <w:szCs w:val="24"/>
        </w:rPr>
        <w:t>dla  któr</w:t>
      </w:r>
      <w:r>
        <w:rPr>
          <w:rFonts w:ascii="Times New Roman" w:hAnsi="Times New Roman"/>
          <w:sz w:val="24"/>
          <w:szCs w:val="24"/>
        </w:rPr>
        <w:t xml:space="preserve">ej </w:t>
      </w:r>
      <w:r w:rsidRPr="000B0F41">
        <w:rPr>
          <w:rFonts w:ascii="Times New Roman" w:hAnsi="Times New Roman"/>
          <w:sz w:val="24"/>
          <w:szCs w:val="24"/>
        </w:rPr>
        <w:t>Sąd Rejonowy w Żarach</w:t>
      </w:r>
      <w:r>
        <w:rPr>
          <w:rFonts w:ascii="Times New Roman" w:hAnsi="Times New Roman"/>
          <w:sz w:val="24"/>
          <w:szCs w:val="24"/>
        </w:rPr>
        <w:t xml:space="preserve"> V Wydział Ksiąg Wieczystych </w:t>
      </w:r>
      <w:r w:rsidRPr="000B0F41">
        <w:rPr>
          <w:rFonts w:ascii="Times New Roman" w:hAnsi="Times New Roman"/>
          <w:sz w:val="24"/>
          <w:szCs w:val="24"/>
        </w:rPr>
        <w:t>prowadzi K</w:t>
      </w:r>
      <w:r>
        <w:rPr>
          <w:rFonts w:ascii="Times New Roman" w:hAnsi="Times New Roman"/>
          <w:sz w:val="24"/>
          <w:szCs w:val="24"/>
        </w:rPr>
        <w:t>W Nr</w:t>
      </w:r>
      <w:r w:rsidRPr="000B0F41">
        <w:rPr>
          <w:rFonts w:ascii="Times New Roman" w:hAnsi="Times New Roman"/>
          <w:sz w:val="24"/>
          <w:szCs w:val="24"/>
        </w:rPr>
        <w:t xml:space="preserve"> </w:t>
      </w:r>
      <w:r w:rsidRPr="00621381">
        <w:rPr>
          <w:rFonts w:ascii="Times New Roman" w:hAnsi="Times New Roman"/>
          <w:sz w:val="24"/>
          <w:szCs w:val="24"/>
        </w:rPr>
        <w:t>ZG1R/00052417/3</w:t>
      </w:r>
    </w:p>
    <w:p w:rsidR="00D366A3" w:rsidRDefault="00D366A3" w:rsidP="00F13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2. W/w nieruchomość jest przedmiotem warunkowej umowy sprzedaży Repertorium A numer 933/2017 zawartej w dniu 16.03.2017r. – przed notariuszem Małgorzatą Brzozowską, w prowadzonej przez nią </w:t>
      </w:r>
      <w:r w:rsidRPr="00DC34E8">
        <w:rPr>
          <w:rFonts w:ascii="Times New Roman" w:hAnsi="Times New Roman"/>
          <w:sz w:val="24"/>
          <w:szCs w:val="24"/>
        </w:rPr>
        <w:t>Kancelari</w:t>
      </w:r>
      <w:r>
        <w:rPr>
          <w:rFonts w:ascii="Times New Roman" w:hAnsi="Times New Roman"/>
          <w:sz w:val="24"/>
          <w:szCs w:val="24"/>
        </w:rPr>
        <w:t>i</w:t>
      </w:r>
      <w:r w:rsidRPr="00DC3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Notarialnej </w:t>
      </w:r>
      <w:r w:rsidRPr="00DC34E8">
        <w:rPr>
          <w:rFonts w:ascii="Times New Roman" w:hAnsi="Times New Roman"/>
          <w:sz w:val="24"/>
          <w:szCs w:val="24"/>
        </w:rPr>
        <w:t>w Żarach</w:t>
      </w:r>
      <w:r>
        <w:rPr>
          <w:rFonts w:ascii="Times New Roman" w:hAnsi="Times New Roman"/>
          <w:sz w:val="24"/>
          <w:szCs w:val="24"/>
        </w:rPr>
        <w:t>,</w:t>
      </w:r>
      <w:r w:rsidRPr="00DC34E8">
        <w:rPr>
          <w:rFonts w:ascii="Times New Roman" w:hAnsi="Times New Roman"/>
          <w:sz w:val="24"/>
          <w:szCs w:val="24"/>
        </w:rPr>
        <w:t xml:space="preserve"> ul. </w:t>
      </w:r>
      <w:r>
        <w:rPr>
          <w:rFonts w:ascii="Times New Roman" w:hAnsi="Times New Roman"/>
          <w:sz w:val="24"/>
          <w:szCs w:val="24"/>
        </w:rPr>
        <w:t xml:space="preserve">Broni Pancernej 6 lok 3, pomiędzy stroną sprzedającą: </w:t>
      </w:r>
      <w:r w:rsidRPr="006700F7">
        <w:rPr>
          <w:rFonts w:ascii="Times New Roman" w:hAnsi="Times New Roman"/>
          <w:sz w:val="24"/>
          <w:szCs w:val="24"/>
        </w:rPr>
        <w:t>Helen</w:t>
      </w:r>
      <w:r>
        <w:rPr>
          <w:rFonts w:ascii="Times New Roman" w:hAnsi="Times New Roman"/>
          <w:sz w:val="24"/>
          <w:szCs w:val="24"/>
        </w:rPr>
        <w:t>ą</w:t>
      </w:r>
      <w:r w:rsidRPr="006700F7">
        <w:rPr>
          <w:rFonts w:ascii="Times New Roman" w:hAnsi="Times New Roman"/>
          <w:sz w:val="24"/>
          <w:szCs w:val="24"/>
        </w:rPr>
        <w:t xml:space="preserve"> Stefani</w:t>
      </w:r>
      <w:r>
        <w:rPr>
          <w:rFonts w:ascii="Times New Roman" w:hAnsi="Times New Roman"/>
          <w:sz w:val="24"/>
          <w:szCs w:val="24"/>
        </w:rPr>
        <w:t>ą</w:t>
      </w:r>
      <w:r w:rsidRPr="006700F7">
        <w:rPr>
          <w:rFonts w:ascii="Times New Roman" w:hAnsi="Times New Roman"/>
          <w:sz w:val="24"/>
          <w:szCs w:val="24"/>
        </w:rPr>
        <w:t xml:space="preserve"> Burczyńsk</w:t>
      </w:r>
      <w:r>
        <w:rPr>
          <w:rFonts w:ascii="Times New Roman" w:hAnsi="Times New Roman"/>
          <w:sz w:val="24"/>
          <w:szCs w:val="24"/>
        </w:rPr>
        <w:t>ą </w:t>
      </w:r>
      <w:r w:rsidRPr="006700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6700F7">
        <w:rPr>
          <w:rFonts w:ascii="Times New Roman" w:hAnsi="Times New Roman"/>
          <w:sz w:val="24"/>
          <w:szCs w:val="24"/>
        </w:rPr>
        <w:t>Ardelli</w:t>
      </w:r>
      <w:r>
        <w:rPr>
          <w:rFonts w:ascii="Times New Roman" w:hAnsi="Times New Roman"/>
          <w:sz w:val="24"/>
          <w:szCs w:val="24"/>
        </w:rPr>
        <w:t>, a stroną kupującą: Mariuszem Piotrem Majewskim.</w:t>
      </w:r>
    </w:p>
    <w:p w:rsidR="00D366A3" w:rsidRDefault="00D366A3" w:rsidP="00F13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Wykonanie zarządzenia powierza się Kierownikowi Referatu Gospodarki Nieruchomościami i Środowiska.</w:t>
      </w:r>
    </w:p>
    <w:p w:rsidR="00D366A3" w:rsidRDefault="00D366A3" w:rsidP="00F13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 Zarządzenie wchodzi w życie z dniem podpisania.</w:t>
      </w:r>
    </w:p>
    <w:p w:rsidR="00D366A3" w:rsidRDefault="00D366A3" w:rsidP="00F13D5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Wójt Gminy</w:t>
      </w:r>
    </w:p>
    <w:p w:rsidR="00D366A3" w:rsidRPr="00340CA5" w:rsidRDefault="00D366A3" w:rsidP="00F13D5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Leszek Mrożek</w:t>
      </w:r>
      <w:bookmarkStart w:id="0" w:name="_GoBack"/>
      <w:bookmarkEnd w:id="0"/>
    </w:p>
    <w:p w:rsidR="00D366A3" w:rsidRDefault="00D366A3" w:rsidP="00F13D5B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F13D5B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F13D5B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F13D5B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F13D5B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F13D5B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F13D5B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F13D5B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F13D5B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366A3" w:rsidRDefault="00D366A3" w:rsidP="007D51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D366A3" w:rsidRDefault="00D366A3" w:rsidP="007D51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Działka o numerach ewidencyjnych 569/33 </w:t>
      </w:r>
      <w:r w:rsidRPr="00760B26">
        <w:rPr>
          <w:rFonts w:ascii="Times New Roman" w:hAnsi="Times New Roman"/>
          <w:sz w:val="24"/>
          <w:szCs w:val="24"/>
        </w:rPr>
        <w:t xml:space="preserve">o powierzchni 0.0900 ha </w:t>
      </w:r>
      <w:r>
        <w:rPr>
          <w:rFonts w:ascii="Times New Roman" w:hAnsi="Times New Roman"/>
          <w:sz w:val="24"/>
          <w:szCs w:val="24"/>
        </w:rPr>
        <w:t>poł</w:t>
      </w:r>
      <w:r w:rsidRPr="006314DE">
        <w:rPr>
          <w:rFonts w:ascii="Times New Roman" w:hAnsi="Times New Roman"/>
          <w:sz w:val="24"/>
          <w:szCs w:val="24"/>
        </w:rPr>
        <w:t>ożon</w:t>
      </w:r>
      <w:r>
        <w:rPr>
          <w:rFonts w:ascii="Times New Roman" w:hAnsi="Times New Roman"/>
          <w:sz w:val="24"/>
          <w:szCs w:val="24"/>
        </w:rPr>
        <w:t xml:space="preserve">a w miejscowości </w:t>
      </w:r>
      <w:r w:rsidRPr="00760B26">
        <w:rPr>
          <w:rFonts w:ascii="Times New Roman" w:hAnsi="Times New Roman"/>
          <w:sz w:val="24"/>
          <w:szCs w:val="24"/>
        </w:rPr>
        <w:t>Mirostowice Dolne</w:t>
      </w:r>
      <w:r>
        <w:rPr>
          <w:rFonts w:ascii="Times New Roman" w:hAnsi="Times New Roman"/>
          <w:sz w:val="24"/>
          <w:szCs w:val="24"/>
        </w:rPr>
        <w:t xml:space="preserve">, gmina Żary, stanowiąca własność </w:t>
      </w:r>
      <w:r w:rsidRPr="00760B26">
        <w:rPr>
          <w:rFonts w:ascii="Times New Roman" w:hAnsi="Times New Roman"/>
          <w:sz w:val="24"/>
          <w:szCs w:val="24"/>
        </w:rPr>
        <w:t>Helen</w:t>
      </w:r>
      <w:r>
        <w:rPr>
          <w:rFonts w:ascii="Times New Roman" w:hAnsi="Times New Roman"/>
          <w:sz w:val="24"/>
          <w:szCs w:val="24"/>
        </w:rPr>
        <w:t>y</w:t>
      </w:r>
      <w:r w:rsidRPr="00760B26">
        <w:rPr>
          <w:rFonts w:ascii="Times New Roman" w:hAnsi="Times New Roman"/>
          <w:sz w:val="24"/>
          <w:szCs w:val="24"/>
        </w:rPr>
        <w:t xml:space="preserve"> Stefani</w:t>
      </w:r>
      <w:r>
        <w:rPr>
          <w:rFonts w:ascii="Times New Roman" w:hAnsi="Times New Roman"/>
          <w:sz w:val="24"/>
          <w:szCs w:val="24"/>
        </w:rPr>
        <w:t>i</w:t>
      </w:r>
      <w:r w:rsidRPr="00760B26">
        <w:rPr>
          <w:rFonts w:ascii="Times New Roman" w:hAnsi="Times New Roman"/>
          <w:sz w:val="24"/>
          <w:szCs w:val="24"/>
        </w:rPr>
        <w:t xml:space="preserve"> Burczyńsk</w:t>
      </w:r>
      <w:r>
        <w:rPr>
          <w:rFonts w:ascii="Times New Roman" w:hAnsi="Times New Roman"/>
          <w:sz w:val="24"/>
          <w:szCs w:val="24"/>
        </w:rPr>
        <w:t xml:space="preserve">iej </w:t>
      </w:r>
      <w:r w:rsidRPr="00760B26">
        <w:rPr>
          <w:rFonts w:ascii="Times New Roman" w:hAnsi="Times New Roman"/>
          <w:sz w:val="24"/>
          <w:szCs w:val="24"/>
        </w:rPr>
        <w:t>- Ardelli</w:t>
      </w:r>
      <w:r>
        <w:rPr>
          <w:rFonts w:ascii="Times New Roman" w:hAnsi="Times New Roman"/>
          <w:sz w:val="24"/>
          <w:szCs w:val="24"/>
        </w:rPr>
        <w:t xml:space="preserve"> są gruntem rolnym, na którym nie przewiduje się realizacji zadań własnych, ponadto Gmina Żary nie posiada środków finansowych w budżecie na zakup w/w nieruchomości. </w:t>
      </w:r>
    </w:p>
    <w:p w:rsidR="00D366A3" w:rsidRDefault="00D366A3" w:rsidP="007D51B6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7D51B6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7D51B6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7D51B6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7D51B6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7D51B6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7D51B6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7D51B6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7D51B6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7D51B6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7D51B6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7D51B6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7D51B6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7D51B6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7D51B6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7D51B6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7D51B6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7D51B6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7D51B6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7D51B6">
      <w:pPr>
        <w:jc w:val="both"/>
        <w:rPr>
          <w:rFonts w:ascii="Times New Roman" w:hAnsi="Times New Roman"/>
          <w:sz w:val="24"/>
          <w:szCs w:val="24"/>
        </w:rPr>
      </w:pPr>
    </w:p>
    <w:p w:rsidR="00D366A3" w:rsidRDefault="00D366A3" w:rsidP="000958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66A3" w:rsidRDefault="00D366A3" w:rsidP="000958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D51B6">
        <w:rPr>
          <w:rFonts w:ascii="Times New Roman" w:hAnsi="Times New Roman"/>
          <w:sz w:val="16"/>
          <w:szCs w:val="16"/>
        </w:rPr>
        <w:t>Sporządziła:</w:t>
      </w:r>
    </w:p>
    <w:p w:rsidR="00D366A3" w:rsidRPr="00F57F99" w:rsidRDefault="00D366A3" w:rsidP="000958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</w:t>
      </w:r>
      <w:r w:rsidRPr="007D51B6"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Klisowska</w:t>
      </w:r>
    </w:p>
    <w:sectPr w:rsidR="00D366A3" w:rsidRPr="00F57F99" w:rsidSect="00A0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B01F5"/>
    <w:multiLevelType w:val="hybridMultilevel"/>
    <w:tmpl w:val="717C1270"/>
    <w:lvl w:ilvl="0" w:tplc="C9345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D5B"/>
    <w:rsid w:val="0001134D"/>
    <w:rsid w:val="0004440E"/>
    <w:rsid w:val="000739B2"/>
    <w:rsid w:val="0009585F"/>
    <w:rsid w:val="000B0F41"/>
    <w:rsid w:val="000D187B"/>
    <w:rsid w:val="000F6485"/>
    <w:rsid w:val="0015621E"/>
    <w:rsid w:val="001571D8"/>
    <w:rsid w:val="00165EF7"/>
    <w:rsid w:val="00174F48"/>
    <w:rsid w:val="001A3F45"/>
    <w:rsid w:val="001C6EE5"/>
    <w:rsid w:val="001E4555"/>
    <w:rsid w:val="001F1DCF"/>
    <w:rsid w:val="00261BAF"/>
    <w:rsid w:val="002A12C2"/>
    <w:rsid w:val="00335334"/>
    <w:rsid w:val="00336281"/>
    <w:rsid w:val="00340CA5"/>
    <w:rsid w:val="00340F47"/>
    <w:rsid w:val="00341755"/>
    <w:rsid w:val="0034608B"/>
    <w:rsid w:val="00370805"/>
    <w:rsid w:val="0037371C"/>
    <w:rsid w:val="00384C42"/>
    <w:rsid w:val="003E4655"/>
    <w:rsid w:val="00413441"/>
    <w:rsid w:val="004C734B"/>
    <w:rsid w:val="00525F8D"/>
    <w:rsid w:val="00544757"/>
    <w:rsid w:val="00574907"/>
    <w:rsid w:val="00577EE6"/>
    <w:rsid w:val="005A32C7"/>
    <w:rsid w:val="005B6F19"/>
    <w:rsid w:val="005C5CE6"/>
    <w:rsid w:val="005D604F"/>
    <w:rsid w:val="005F7D92"/>
    <w:rsid w:val="00606ABF"/>
    <w:rsid w:val="00621381"/>
    <w:rsid w:val="006314DE"/>
    <w:rsid w:val="006700F7"/>
    <w:rsid w:val="00696ECD"/>
    <w:rsid w:val="006D526B"/>
    <w:rsid w:val="00710A9B"/>
    <w:rsid w:val="00760B26"/>
    <w:rsid w:val="00783AB7"/>
    <w:rsid w:val="007C3531"/>
    <w:rsid w:val="007D2EF3"/>
    <w:rsid w:val="007D51B6"/>
    <w:rsid w:val="00800C3F"/>
    <w:rsid w:val="00840BD8"/>
    <w:rsid w:val="008444A1"/>
    <w:rsid w:val="00847AC9"/>
    <w:rsid w:val="0085347C"/>
    <w:rsid w:val="008A4C0F"/>
    <w:rsid w:val="008B2629"/>
    <w:rsid w:val="008C7202"/>
    <w:rsid w:val="008E4435"/>
    <w:rsid w:val="0090026D"/>
    <w:rsid w:val="0091088A"/>
    <w:rsid w:val="00952DAF"/>
    <w:rsid w:val="00955D7E"/>
    <w:rsid w:val="0096578E"/>
    <w:rsid w:val="00966B71"/>
    <w:rsid w:val="00987D43"/>
    <w:rsid w:val="009942BE"/>
    <w:rsid w:val="00A015ED"/>
    <w:rsid w:val="00A04843"/>
    <w:rsid w:val="00A31F3B"/>
    <w:rsid w:val="00A40AE6"/>
    <w:rsid w:val="00A53E27"/>
    <w:rsid w:val="00A730D6"/>
    <w:rsid w:val="00A75090"/>
    <w:rsid w:val="00AD3BEB"/>
    <w:rsid w:val="00B12BD6"/>
    <w:rsid w:val="00BC7F00"/>
    <w:rsid w:val="00BD1B35"/>
    <w:rsid w:val="00BE0B99"/>
    <w:rsid w:val="00BF3B3A"/>
    <w:rsid w:val="00C11D60"/>
    <w:rsid w:val="00C73F5E"/>
    <w:rsid w:val="00C87AC4"/>
    <w:rsid w:val="00CC2C0D"/>
    <w:rsid w:val="00CD44DC"/>
    <w:rsid w:val="00CD7961"/>
    <w:rsid w:val="00D02F88"/>
    <w:rsid w:val="00D366A3"/>
    <w:rsid w:val="00D44D36"/>
    <w:rsid w:val="00DA1BBC"/>
    <w:rsid w:val="00DC34E8"/>
    <w:rsid w:val="00E02368"/>
    <w:rsid w:val="00E472A5"/>
    <w:rsid w:val="00F0251E"/>
    <w:rsid w:val="00F13D5B"/>
    <w:rsid w:val="00F33E91"/>
    <w:rsid w:val="00F57F99"/>
    <w:rsid w:val="00F718FF"/>
    <w:rsid w:val="00F7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0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4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2</Pages>
  <Words>264</Words>
  <Characters>1588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Joanna Ochocińska</cp:lastModifiedBy>
  <cp:revision>12</cp:revision>
  <cp:lastPrinted>2017-04-12T11:20:00Z</cp:lastPrinted>
  <dcterms:created xsi:type="dcterms:W3CDTF">2017-03-28T11:07:00Z</dcterms:created>
  <dcterms:modified xsi:type="dcterms:W3CDTF">2017-04-12T11:21:00Z</dcterms:modified>
</cp:coreProperties>
</file>