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70A" w:rsidRDefault="0086170A" w:rsidP="001D6F4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6F48" w:rsidRPr="00454BDF" w:rsidRDefault="00EC7F9B" w:rsidP="001D6F4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4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ZARZĄDZENIE NR </w:t>
      </w:r>
      <w:r w:rsidR="00457684" w:rsidRPr="00454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454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</w:t>
      </w:r>
      <w:r w:rsidR="00B555AA" w:rsidRPr="00454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bookmarkStart w:id="0" w:name="_GoBack"/>
      <w:bookmarkEnd w:id="0"/>
      <w:r w:rsidR="001D6F48" w:rsidRPr="00454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AE17BB" w:rsidRPr="00454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Wójta Gminy </w:t>
      </w:r>
      <w:r w:rsidR="001D6F48" w:rsidRPr="00454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Żary</w:t>
      </w:r>
    </w:p>
    <w:p w:rsidR="0086170A" w:rsidRDefault="00EC7F9B" w:rsidP="001D6F4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457684"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 stycznia </w:t>
      </w:r>
      <w:r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B555AA"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DF1FC2"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DF1FC2"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4096D" w:rsidRPr="00454BDF" w:rsidRDefault="00DF1FC2" w:rsidP="001D6F4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54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sprawie ustalenia </w:t>
      </w:r>
      <w:r w:rsidR="00AE17BB" w:rsidRPr="00454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5643" w:rsidRPr="00454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harmonogramu czynności w postępowaniu rekrutacyjnym oraz postępowaniu uzupełniającym</w:t>
      </w:r>
      <w:r w:rsidR="0024096D" w:rsidRPr="00454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rok szkolny 201</w:t>
      </w:r>
      <w:r w:rsidR="00B555AA" w:rsidRPr="00454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24096D" w:rsidRPr="00454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B555AA" w:rsidRPr="00454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24096D" w:rsidRPr="00454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dla przedszkola, oddziałów przedszkolnych w szkołach podstawowych i punktów przedszkolnych i klas pierwszych  szkół podstawowych, dla których Gmina Żary jest organem prowadzącym</w:t>
      </w:r>
      <w:r w:rsidR="00A40B0C" w:rsidRPr="00454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a także kryteriów branych pod uwagę oraz dokumentów niezbędnych do potwierdzenia tych kryteriów</w:t>
      </w:r>
    </w:p>
    <w:p w:rsidR="0024096D" w:rsidRPr="00454BDF" w:rsidRDefault="0024096D" w:rsidP="001D6F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F48" w:rsidRPr="00454BDF" w:rsidRDefault="001E7579" w:rsidP="00B64770">
      <w:pPr>
        <w:jc w:val="both"/>
        <w:rPr>
          <w:rFonts w:ascii="Times New Roman" w:hAnsi="Times New Roman" w:cs="Times New Roman"/>
          <w:sz w:val="24"/>
          <w:szCs w:val="24"/>
        </w:rPr>
      </w:pPr>
      <w:r w:rsidRPr="00454BDF">
        <w:rPr>
          <w:rFonts w:ascii="Times New Roman" w:hAnsi="Times New Roman" w:cs="Times New Roman"/>
          <w:sz w:val="24"/>
          <w:szCs w:val="24"/>
        </w:rPr>
        <w:t xml:space="preserve">Na podstawie art. 30 ust. </w:t>
      </w:r>
      <w:r w:rsidR="0024096D" w:rsidRPr="00454BDF">
        <w:rPr>
          <w:rFonts w:ascii="Times New Roman" w:hAnsi="Times New Roman" w:cs="Times New Roman"/>
          <w:sz w:val="24"/>
          <w:szCs w:val="24"/>
        </w:rPr>
        <w:t>1</w:t>
      </w:r>
      <w:r w:rsidRPr="00454BDF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</w:t>
      </w:r>
      <w:proofErr w:type="spellStart"/>
      <w:r w:rsidRPr="00454BD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54BDF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anchor="/akt/16793509/2016-04-04/event" w:history="1">
        <w:r w:rsidR="001447E6" w:rsidRPr="00454BDF">
          <w:rPr>
            <w:rFonts w:ascii="Times New Roman" w:hAnsi="Times New Roman" w:cs="Times New Roman"/>
            <w:sz w:val="24"/>
            <w:szCs w:val="24"/>
          </w:rPr>
          <w:t>Dz.U.201</w:t>
        </w:r>
        <w:r w:rsidR="004D24E5" w:rsidRPr="00454BDF">
          <w:rPr>
            <w:rFonts w:ascii="Times New Roman" w:hAnsi="Times New Roman" w:cs="Times New Roman"/>
            <w:sz w:val="24"/>
            <w:szCs w:val="24"/>
          </w:rPr>
          <w:t>7</w:t>
        </w:r>
        <w:r w:rsidR="001447E6" w:rsidRPr="00454BDF">
          <w:rPr>
            <w:rFonts w:ascii="Times New Roman" w:hAnsi="Times New Roman" w:cs="Times New Roman"/>
            <w:sz w:val="24"/>
            <w:szCs w:val="24"/>
          </w:rPr>
          <w:t>.</w:t>
        </w:r>
        <w:r w:rsidR="004D24E5" w:rsidRPr="00454BDF">
          <w:rPr>
            <w:rFonts w:ascii="Times New Roman" w:hAnsi="Times New Roman" w:cs="Times New Roman"/>
            <w:sz w:val="24"/>
            <w:szCs w:val="24"/>
          </w:rPr>
          <w:t>1875</w:t>
        </w:r>
      </w:hyperlink>
      <w:r w:rsidR="00DA6538" w:rsidRPr="00454BD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ze zm.</w:t>
      </w:r>
      <w:r w:rsidR="001447E6" w:rsidRPr="00454BDF">
        <w:rPr>
          <w:rFonts w:ascii="Times New Roman" w:hAnsi="Times New Roman" w:cs="Times New Roman"/>
          <w:sz w:val="24"/>
          <w:szCs w:val="24"/>
        </w:rPr>
        <w:t>)</w:t>
      </w:r>
      <w:r w:rsidRPr="00454BDF">
        <w:rPr>
          <w:rFonts w:ascii="Times New Roman" w:hAnsi="Times New Roman" w:cs="Times New Roman"/>
          <w:sz w:val="24"/>
          <w:szCs w:val="24"/>
        </w:rPr>
        <w:t xml:space="preserve"> oraz</w:t>
      </w:r>
      <w:r w:rsidR="00955DC7" w:rsidRPr="00454BDF">
        <w:rPr>
          <w:rFonts w:ascii="Times New Roman" w:hAnsi="Times New Roman" w:cs="Times New Roman"/>
          <w:sz w:val="24"/>
          <w:szCs w:val="24"/>
        </w:rPr>
        <w:t xml:space="preserve"> </w:t>
      </w:r>
      <w:r w:rsidR="00B64770" w:rsidRPr="00454BDF">
        <w:rPr>
          <w:rFonts w:ascii="Times New Roman" w:hAnsi="Times New Roman" w:cs="Times New Roman"/>
          <w:sz w:val="24"/>
          <w:szCs w:val="24"/>
        </w:rPr>
        <w:t xml:space="preserve">art. </w:t>
      </w:r>
      <w:r w:rsidR="004D24E5" w:rsidRPr="00454BDF">
        <w:rPr>
          <w:rFonts w:ascii="Times New Roman" w:hAnsi="Times New Roman" w:cs="Times New Roman"/>
          <w:sz w:val="24"/>
          <w:szCs w:val="24"/>
        </w:rPr>
        <w:t xml:space="preserve">154 ust. 1 pkt. 1 i ust. 3 </w:t>
      </w:r>
      <w:r w:rsidR="0083124E" w:rsidRPr="00454BDF">
        <w:rPr>
          <w:rFonts w:ascii="Times New Roman" w:hAnsi="Times New Roman" w:cs="Times New Roman"/>
          <w:sz w:val="24"/>
          <w:szCs w:val="24"/>
        </w:rPr>
        <w:t>u</w:t>
      </w:r>
      <w:r w:rsidR="004D24E5" w:rsidRPr="00454BDF">
        <w:rPr>
          <w:rFonts w:ascii="Times New Roman" w:hAnsi="Times New Roman" w:cs="Times New Roman"/>
          <w:sz w:val="24"/>
          <w:szCs w:val="24"/>
        </w:rPr>
        <w:t xml:space="preserve">stawy z dnia 14 grudnia  2016 r. Prawo oświatowe </w:t>
      </w:r>
      <w:r w:rsidR="00B64770" w:rsidRPr="00454B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64770" w:rsidRPr="00454BD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64770" w:rsidRPr="00454BDF">
        <w:rPr>
          <w:rFonts w:ascii="Times New Roman" w:hAnsi="Times New Roman" w:cs="Times New Roman"/>
          <w:sz w:val="24"/>
          <w:szCs w:val="24"/>
        </w:rPr>
        <w:t>. Dz.U. 2017.</w:t>
      </w:r>
      <w:r w:rsidR="004D24E5" w:rsidRPr="00454BDF">
        <w:rPr>
          <w:rFonts w:ascii="Times New Roman" w:hAnsi="Times New Roman" w:cs="Times New Roman"/>
          <w:sz w:val="24"/>
          <w:szCs w:val="24"/>
        </w:rPr>
        <w:t>59 ze zm.</w:t>
      </w:r>
      <w:r w:rsidR="00B64770" w:rsidRPr="00454BDF">
        <w:rPr>
          <w:rFonts w:ascii="Times New Roman" w:hAnsi="Times New Roman" w:cs="Times New Roman"/>
          <w:sz w:val="24"/>
          <w:szCs w:val="24"/>
        </w:rPr>
        <w:t xml:space="preserve">)  </w:t>
      </w:r>
      <w:r w:rsidR="001D6F48" w:rsidRPr="00454BDF">
        <w:rPr>
          <w:rFonts w:ascii="Times New Roman" w:hAnsi="Times New Roman" w:cs="Times New Roman"/>
          <w:sz w:val="24"/>
          <w:szCs w:val="24"/>
        </w:rPr>
        <w:t>zarządza</w:t>
      </w:r>
      <w:r w:rsidR="0083124E" w:rsidRPr="00454BDF">
        <w:rPr>
          <w:rFonts w:ascii="Times New Roman" w:hAnsi="Times New Roman" w:cs="Times New Roman"/>
          <w:sz w:val="24"/>
          <w:szCs w:val="24"/>
        </w:rPr>
        <w:t xml:space="preserve"> się,</w:t>
      </w:r>
      <w:r w:rsidR="001D6F48" w:rsidRPr="00454BDF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1D6F48" w:rsidRPr="00454BDF" w:rsidRDefault="001D6F48" w:rsidP="001D6F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770" w:rsidRPr="00454BDF" w:rsidRDefault="001D6F48" w:rsidP="00B647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 w:rsidR="00B64770"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>. Ustala się harmonogram czynności w postępowaniu rekrutacyjnym oraz postępowaniu uzupełniającym na rok szkolny 201</w:t>
      </w:r>
      <w:r w:rsidR="00B555AA"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64770"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B555AA"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64770"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przedszkola, oddziałów przedszkolnych w szkołach podstawowych i punktów przedszkolnych, dla których Gmina Żary jest organem prowadzącym, stanowiący załącznik nr 1 do niniejszego zarządzenia.</w:t>
      </w:r>
    </w:p>
    <w:p w:rsidR="00B64770" w:rsidRPr="00454BDF" w:rsidRDefault="00723CC0" w:rsidP="00B647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1D6F48"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B64770"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>. Ustala się harmonogram czynności w postępowaniu rekrutacyjnym oraz postępowaniu uzupełniającym na rok szkolny 201</w:t>
      </w:r>
      <w:r w:rsidR="00B555AA"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64770"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B555AA"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64770"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klas pierwszych  szkół podstawowych, dla których Gmina Żary jest organem prowadzącym</w:t>
      </w:r>
      <w:r w:rsidR="004A6766"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>, stanowiący załącznik nr 2 do niniejszego zarządzenia.</w:t>
      </w:r>
    </w:p>
    <w:p w:rsidR="004D24E5" w:rsidRPr="00454BDF" w:rsidRDefault="004D24E5" w:rsidP="004D24E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 3. </w:t>
      </w:r>
      <w:r w:rsidRPr="00454BDF">
        <w:rPr>
          <w:rFonts w:ascii="Times New Roman" w:hAnsi="Times New Roman" w:cs="Times New Roman"/>
          <w:color w:val="000000"/>
          <w:sz w:val="24"/>
          <w:szCs w:val="24"/>
        </w:rPr>
        <w:t xml:space="preserve">W postępowaniu rekrutacyjnym i postępowaniu uzupełniającym na rok szkolny 2018/2019 do </w:t>
      </w:r>
      <w:r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>przedszkola, oddziałów przedszkolnych w szkołach podstawowych i punktów przedszkolnych, dla których Gmina Żary jest organem prowadzącym</w:t>
      </w:r>
      <w:r w:rsidRPr="00454BDF">
        <w:rPr>
          <w:rFonts w:ascii="Times New Roman" w:hAnsi="Times New Roman" w:cs="Times New Roman"/>
          <w:color w:val="000000"/>
          <w:sz w:val="24"/>
          <w:szCs w:val="24"/>
        </w:rPr>
        <w:t xml:space="preserve"> obowiązują kryteria oraz dokumenty niezbędne do potwierdzenia tych kryteriów, określone w uchwale Rady Gminy Żary Nr XXVI/187/17 z dnia 30 marca 2017 r. w sprawie określenia kryteriów obowiązujących na drugim etapie postępowania rekrutacyjnego do przedszkola, oddziałów przedszkolnych w szkołach podstawowych i punktów przedszkolnych prowadzonych przez Gminę Żary oraz określenia liczby </w:t>
      </w:r>
      <w:r w:rsidR="00480031" w:rsidRPr="00454BD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54BDF">
        <w:rPr>
          <w:rFonts w:ascii="Times New Roman" w:hAnsi="Times New Roman" w:cs="Times New Roman"/>
          <w:color w:val="000000"/>
          <w:sz w:val="24"/>
          <w:szCs w:val="24"/>
        </w:rPr>
        <w:t xml:space="preserve">unktów za każde z tych kryteriów oraz dokumentów </w:t>
      </w:r>
      <w:r w:rsidR="00480031" w:rsidRPr="00454BDF">
        <w:rPr>
          <w:rFonts w:ascii="Times New Roman" w:hAnsi="Times New Roman" w:cs="Times New Roman"/>
          <w:color w:val="000000"/>
          <w:sz w:val="24"/>
          <w:szCs w:val="24"/>
        </w:rPr>
        <w:t>niezbędnych do ich potwierdzenia.</w:t>
      </w:r>
    </w:p>
    <w:p w:rsidR="004A6766" w:rsidRPr="00454BDF" w:rsidRDefault="004A6766" w:rsidP="00B647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480031"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17BB"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>Wykonanie zarządzenia powier</w:t>
      </w:r>
      <w:r w:rsidR="00723CC0"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się </w:t>
      </w:r>
      <w:r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>dyrektorom szkół podstawowych i zespo</w:t>
      </w:r>
      <w:r w:rsidR="00480031"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>łu</w:t>
      </w:r>
      <w:r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szkół, dla których organem prowadzącym jest Gmina Żary.</w:t>
      </w:r>
    </w:p>
    <w:p w:rsidR="00480031" w:rsidRPr="00454BDF" w:rsidRDefault="00480031" w:rsidP="004800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479242694"/>
      <w:r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>§ 5. Zarządzenie podlega podaniu do publicznej wiadomości przez ogłoszenie na stronie internetowej www.gminazary.pl wraz z treścią uchwały wymienionej w § 3.</w:t>
      </w:r>
    </w:p>
    <w:p w:rsidR="00831EBA" w:rsidRPr="00454BDF" w:rsidRDefault="004A6766" w:rsidP="00831E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480031"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1"/>
      <w:r w:rsidR="00831EBA" w:rsidRPr="00454BDF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podpisania.</w:t>
      </w:r>
    </w:p>
    <w:p w:rsidR="00831EBA" w:rsidRPr="00831EBA" w:rsidRDefault="00831EBA" w:rsidP="00831E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31EBA">
        <w:rPr>
          <w:rFonts w:ascii="Times New Roman" w:hAnsi="Times New Roman" w:cs="Times New Roman"/>
        </w:rPr>
        <w:lastRenderedPageBreak/>
        <w:t xml:space="preserve">Załącznik nr 1 do ZARZĄDZENIA NR </w:t>
      </w:r>
      <w:r w:rsidR="00457684">
        <w:rPr>
          <w:rFonts w:ascii="Times New Roman" w:hAnsi="Times New Roman" w:cs="Times New Roman"/>
        </w:rPr>
        <w:t>12</w:t>
      </w:r>
      <w:r w:rsidRPr="00831EBA">
        <w:rPr>
          <w:rFonts w:ascii="Times New Roman" w:hAnsi="Times New Roman" w:cs="Times New Roman"/>
        </w:rPr>
        <w:t>/1</w:t>
      </w:r>
      <w:r w:rsidR="00B555AA">
        <w:rPr>
          <w:rFonts w:ascii="Times New Roman" w:hAnsi="Times New Roman" w:cs="Times New Roman"/>
        </w:rPr>
        <w:t>8</w:t>
      </w:r>
    </w:p>
    <w:p w:rsidR="00831EBA" w:rsidRPr="00831EBA" w:rsidRDefault="00831EBA" w:rsidP="00831E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31EBA">
        <w:rPr>
          <w:rFonts w:ascii="Times New Roman" w:hAnsi="Times New Roman" w:cs="Times New Roman"/>
        </w:rPr>
        <w:t>Wójta Gminy Żary</w:t>
      </w:r>
    </w:p>
    <w:p w:rsidR="00831EBA" w:rsidRDefault="00831EBA" w:rsidP="00831E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31EBA">
        <w:rPr>
          <w:rFonts w:ascii="Times New Roman" w:hAnsi="Times New Roman" w:cs="Times New Roman"/>
        </w:rPr>
        <w:t xml:space="preserve">z dnia </w:t>
      </w:r>
      <w:r w:rsidR="00457684">
        <w:rPr>
          <w:rFonts w:ascii="Times New Roman" w:hAnsi="Times New Roman" w:cs="Times New Roman"/>
        </w:rPr>
        <w:t xml:space="preserve">29 stycznia </w:t>
      </w:r>
      <w:r w:rsidR="00B555AA">
        <w:rPr>
          <w:rFonts w:ascii="Times New Roman" w:hAnsi="Times New Roman" w:cs="Times New Roman"/>
        </w:rPr>
        <w:t xml:space="preserve">2018 </w:t>
      </w:r>
      <w:r w:rsidRPr="00831EBA">
        <w:rPr>
          <w:rFonts w:ascii="Times New Roman" w:hAnsi="Times New Roman" w:cs="Times New Roman"/>
        </w:rPr>
        <w:t>r.</w:t>
      </w:r>
    </w:p>
    <w:p w:rsidR="00831EBA" w:rsidRPr="00956F6D" w:rsidRDefault="00831EBA" w:rsidP="00831E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F6D">
        <w:rPr>
          <w:rFonts w:ascii="Times New Roman" w:hAnsi="Times New Roman"/>
          <w:b/>
          <w:sz w:val="24"/>
          <w:szCs w:val="24"/>
        </w:rPr>
        <w:t>Harmonogram rekrutacji do przedszkola, oddziałów przedszkolnych i punktów przedszkolnych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6F6D"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b/>
          <w:sz w:val="24"/>
          <w:szCs w:val="24"/>
        </w:rPr>
        <w:t> </w:t>
      </w:r>
      <w:r w:rsidRPr="00956F6D">
        <w:rPr>
          <w:rFonts w:ascii="Times New Roman" w:hAnsi="Times New Roman"/>
          <w:b/>
          <w:sz w:val="24"/>
          <w:szCs w:val="24"/>
        </w:rPr>
        <w:t>rok szkolny 201</w:t>
      </w:r>
      <w:r w:rsidR="00B555AA">
        <w:rPr>
          <w:rFonts w:ascii="Times New Roman" w:hAnsi="Times New Roman"/>
          <w:b/>
          <w:sz w:val="24"/>
          <w:szCs w:val="24"/>
        </w:rPr>
        <w:t>8</w:t>
      </w:r>
      <w:r w:rsidRPr="00956F6D">
        <w:rPr>
          <w:rFonts w:ascii="Times New Roman" w:hAnsi="Times New Roman"/>
          <w:b/>
          <w:sz w:val="24"/>
          <w:szCs w:val="24"/>
        </w:rPr>
        <w:t>/201</w:t>
      </w:r>
      <w:r w:rsidR="00B555AA">
        <w:rPr>
          <w:rFonts w:ascii="Times New Roman" w:hAnsi="Times New Roman"/>
          <w:b/>
          <w:sz w:val="24"/>
          <w:szCs w:val="24"/>
        </w:rPr>
        <w:t>9</w:t>
      </w:r>
      <w:r w:rsidRPr="00956F6D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9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665"/>
        <w:gridCol w:w="2427"/>
        <w:gridCol w:w="2316"/>
      </w:tblGrid>
      <w:tr w:rsidR="00831EBA" w:rsidRPr="0037754C" w:rsidTr="00450054">
        <w:trPr>
          <w:trHeight w:val="638"/>
        </w:trPr>
        <w:tc>
          <w:tcPr>
            <w:tcW w:w="568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665" w:type="dxa"/>
          </w:tcPr>
          <w:p w:rsidR="00831EBA" w:rsidRPr="0037754C" w:rsidRDefault="00831EBA" w:rsidP="00AE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Rodzaj czynności</w:t>
            </w:r>
          </w:p>
        </w:tc>
        <w:tc>
          <w:tcPr>
            <w:tcW w:w="2427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Termin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postępowania rekrutacyjnego</w:t>
            </w:r>
          </w:p>
        </w:tc>
        <w:tc>
          <w:tcPr>
            <w:tcW w:w="2316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Termin postępowania uzupełniającego</w:t>
            </w:r>
          </w:p>
        </w:tc>
      </w:tr>
      <w:tr w:rsidR="00450054" w:rsidRPr="00450054" w:rsidTr="00450054">
        <w:trPr>
          <w:trHeight w:val="1141"/>
        </w:trPr>
        <w:tc>
          <w:tcPr>
            <w:tcW w:w="568" w:type="dxa"/>
          </w:tcPr>
          <w:p w:rsidR="00831EBA" w:rsidRPr="00450054" w:rsidRDefault="00831EBA" w:rsidP="005D1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831EBA" w:rsidRPr="0045005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54">
              <w:rPr>
                <w:rFonts w:ascii="Times New Roman" w:hAnsi="Times New Roman"/>
                <w:sz w:val="24"/>
                <w:szCs w:val="24"/>
              </w:rPr>
              <w:t>Składanie deklaracji o kontynuowaniu wychowania przedszkolnego w</w:t>
            </w:r>
            <w:r w:rsidR="005D1143" w:rsidRPr="00450054">
              <w:rPr>
                <w:rFonts w:ascii="Times New Roman" w:hAnsi="Times New Roman"/>
                <w:sz w:val="24"/>
                <w:szCs w:val="24"/>
              </w:rPr>
              <w:t> </w:t>
            </w:r>
            <w:r w:rsidRPr="00450054">
              <w:rPr>
                <w:rFonts w:ascii="Times New Roman" w:hAnsi="Times New Roman"/>
                <w:sz w:val="24"/>
                <w:szCs w:val="24"/>
              </w:rPr>
              <w:t>przedszkolu, oddziałach przedszkolnych i punktach przedszkolnych</w:t>
            </w:r>
          </w:p>
        </w:tc>
        <w:tc>
          <w:tcPr>
            <w:tcW w:w="4743" w:type="dxa"/>
            <w:gridSpan w:val="2"/>
          </w:tcPr>
          <w:p w:rsidR="00831EBA" w:rsidRPr="0045005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1EBA" w:rsidRPr="0045005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1EBA" w:rsidRPr="0045005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54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8E000E" w:rsidRPr="00450054">
              <w:rPr>
                <w:rFonts w:ascii="Times New Roman" w:hAnsi="Times New Roman"/>
                <w:sz w:val="24"/>
                <w:szCs w:val="24"/>
              </w:rPr>
              <w:t>2</w:t>
            </w:r>
            <w:r w:rsidR="00450054" w:rsidRPr="00450054">
              <w:rPr>
                <w:rFonts w:ascii="Times New Roman" w:hAnsi="Times New Roman"/>
                <w:sz w:val="24"/>
                <w:szCs w:val="24"/>
              </w:rPr>
              <w:t>2</w:t>
            </w:r>
            <w:r w:rsidR="008E000E" w:rsidRPr="00450054">
              <w:rPr>
                <w:rFonts w:ascii="Times New Roman" w:hAnsi="Times New Roman"/>
                <w:sz w:val="24"/>
                <w:szCs w:val="24"/>
              </w:rPr>
              <w:t>.03</w:t>
            </w:r>
            <w:r w:rsidRPr="00450054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="00450054" w:rsidRPr="00450054">
              <w:rPr>
                <w:rFonts w:ascii="Times New Roman" w:hAnsi="Times New Roman"/>
                <w:sz w:val="24"/>
                <w:szCs w:val="24"/>
              </w:rPr>
              <w:t>30.03</w:t>
            </w:r>
            <w:r w:rsidRPr="00450054">
              <w:rPr>
                <w:rFonts w:ascii="Times New Roman" w:hAnsi="Times New Roman"/>
                <w:sz w:val="24"/>
                <w:szCs w:val="24"/>
              </w:rPr>
              <w:t>.201</w:t>
            </w:r>
            <w:r w:rsidR="005D1143" w:rsidRPr="0045005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5005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450054" w:rsidRPr="00450054" w:rsidTr="00450054">
        <w:trPr>
          <w:trHeight w:val="805"/>
        </w:trPr>
        <w:tc>
          <w:tcPr>
            <w:tcW w:w="568" w:type="dxa"/>
          </w:tcPr>
          <w:p w:rsidR="005D1143" w:rsidRPr="00450054" w:rsidRDefault="005D1143" w:rsidP="005D1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5D1143" w:rsidRPr="00450054" w:rsidRDefault="005D1143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54">
              <w:rPr>
                <w:rFonts w:ascii="Times New Roman" w:hAnsi="Times New Roman"/>
                <w:sz w:val="24"/>
                <w:szCs w:val="24"/>
              </w:rPr>
              <w:t xml:space="preserve">Podanie </w:t>
            </w:r>
            <w:r w:rsidR="00450054" w:rsidRPr="00450054">
              <w:rPr>
                <w:rFonts w:ascii="Times New Roman" w:hAnsi="Times New Roman"/>
                <w:sz w:val="24"/>
                <w:szCs w:val="24"/>
              </w:rPr>
              <w:t xml:space="preserve">przez Dyrektorów Szkół informacji, czy w placówce odbędzie się rekrutacja </w:t>
            </w:r>
          </w:p>
        </w:tc>
        <w:tc>
          <w:tcPr>
            <w:tcW w:w="4743" w:type="dxa"/>
            <w:gridSpan w:val="2"/>
          </w:tcPr>
          <w:p w:rsidR="005D1143" w:rsidRPr="00450054" w:rsidRDefault="00450054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54">
              <w:rPr>
                <w:rFonts w:ascii="Times New Roman" w:hAnsi="Times New Roman"/>
                <w:sz w:val="24"/>
                <w:szCs w:val="24"/>
              </w:rPr>
              <w:t>03</w:t>
            </w:r>
            <w:r w:rsidR="005D1143" w:rsidRPr="00450054">
              <w:rPr>
                <w:rFonts w:ascii="Times New Roman" w:hAnsi="Times New Roman"/>
                <w:sz w:val="24"/>
                <w:szCs w:val="24"/>
              </w:rPr>
              <w:t>.04.2018 r.</w:t>
            </w:r>
          </w:p>
        </w:tc>
      </w:tr>
      <w:tr w:rsidR="00831EBA" w:rsidRPr="0037754C" w:rsidTr="00450054">
        <w:trPr>
          <w:trHeight w:val="577"/>
        </w:trPr>
        <w:tc>
          <w:tcPr>
            <w:tcW w:w="568" w:type="dxa"/>
          </w:tcPr>
          <w:p w:rsidR="00831EBA" w:rsidRPr="005D1143" w:rsidRDefault="00831EBA" w:rsidP="005D1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Składa</w:t>
            </w:r>
            <w:r>
              <w:rPr>
                <w:rFonts w:ascii="Times New Roman" w:hAnsi="Times New Roman"/>
                <w:sz w:val="24"/>
                <w:szCs w:val="24"/>
              </w:rPr>
              <w:t>nie wniosków o przyjęcie wraz z </w:t>
            </w:r>
            <w:r w:rsidRPr="0037754C">
              <w:rPr>
                <w:rFonts w:ascii="Times New Roman" w:hAnsi="Times New Roman"/>
                <w:sz w:val="24"/>
                <w:szCs w:val="24"/>
              </w:rPr>
              <w:t>załącznikami</w:t>
            </w:r>
          </w:p>
        </w:tc>
        <w:tc>
          <w:tcPr>
            <w:tcW w:w="2427" w:type="dxa"/>
          </w:tcPr>
          <w:p w:rsidR="00831EBA" w:rsidRPr="0045005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54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450054" w:rsidRPr="00450054">
              <w:rPr>
                <w:rFonts w:ascii="Times New Roman" w:hAnsi="Times New Roman"/>
                <w:sz w:val="24"/>
                <w:szCs w:val="24"/>
              </w:rPr>
              <w:t>04</w:t>
            </w:r>
            <w:r w:rsidRPr="00450054">
              <w:rPr>
                <w:rFonts w:ascii="Times New Roman" w:hAnsi="Times New Roman"/>
                <w:sz w:val="24"/>
                <w:szCs w:val="24"/>
              </w:rPr>
              <w:t xml:space="preserve">.04. do </w:t>
            </w:r>
            <w:r w:rsidR="00450054" w:rsidRPr="00450054">
              <w:rPr>
                <w:rFonts w:ascii="Times New Roman" w:hAnsi="Times New Roman"/>
                <w:sz w:val="24"/>
                <w:szCs w:val="24"/>
              </w:rPr>
              <w:t>18.04</w:t>
            </w:r>
            <w:r w:rsidRPr="00450054">
              <w:rPr>
                <w:rFonts w:ascii="Times New Roman" w:hAnsi="Times New Roman"/>
                <w:sz w:val="24"/>
                <w:szCs w:val="24"/>
              </w:rPr>
              <w:t>.201</w:t>
            </w:r>
            <w:r w:rsidR="008E000E" w:rsidRPr="0045005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5005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316" w:type="dxa"/>
          </w:tcPr>
          <w:p w:rsidR="00831EBA" w:rsidRPr="00141E75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75">
              <w:rPr>
                <w:rFonts w:ascii="Times New Roman" w:hAnsi="Times New Roman"/>
                <w:sz w:val="24"/>
                <w:szCs w:val="24"/>
              </w:rPr>
              <w:t>od 0</w:t>
            </w:r>
            <w:r w:rsidR="00141E75" w:rsidRPr="00141E75">
              <w:rPr>
                <w:rFonts w:ascii="Times New Roman" w:hAnsi="Times New Roman"/>
                <w:sz w:val="24"/>
                <w:szCs w:val="24"/>
              </w:rPr>
              <w:t>4</w:t>
            </w:r>
            <w:r w:rsidRPr="00141E75">
              <w:rPr>
                <w:rFonts w:ascii="Times New Roman" w:hAnsi="Times New Roman"/>
                <w:sz w:val="24"/>
                <w:szCs w:val="24"/>
              </w:rPr>
              <w:t>.06. do 0</w:t>
            </w:r>
            <w:r w:rsidR="00141E75" w:rsidRPr="00141E75">
              <w:rPr>
                <w:rFonts w:ascii="Times New Roman" w:hAnsi="Times New Roman"/>
                <w:sz w:val="24"/>
                <w:szCs w:val="24"/>
              </w:rPr>
              <w:t>8</w:t>
            </w:r>
            <w:r w:rsidRPr="00141E75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141E75" w:rsidRPr="00141E7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41E75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31EBA" w:rsidRPr="0037754C" w:rsidTr="00450054">
        <w:trPr>
          <w:trHeight w:val="561"/>
        </w:trPr>
        <w:tc>
          <w:tcPr>
            <w:tcW w:w="568" w:type="dxa"/>
          </w:tcPr>
          <w:p w:rsidR="00831EBA" w:rsidRPr="005D1143" w:rsidRDefault="00831EBA" w:rsidP="005D1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Weryfikacja przez komisję rekrutacyjną wniosków.</w:t>
            </w:r>
          </w:p>
        </w:tc>
        <w:tc>
          <w:tcPr>
            <w:tcW w:w="2427" w:type="dxa"/>
          </w:tcPr>
          <w:p w:rsidR="00831EBA" w:rsidRPr="0045005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54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450054" w:rsidRPr="00450054">
              <w:rPr>
                <w:rFonts w:ascii="Times New Roman" w:hAnsi="Times New Roman"/>
                <w:sz w:val="24"/>
                <w:szCs w:val="24"/>
              </w:rPr>
              <w:t>19.04</w:t>
            </w:r>
            <w:r w:rsidRPr="00450054">
              <w:rPr>
                <w:rFonts w:ascii="Times New Roman" w:hAnsi="Times New Roman"/>
                <w:sz w:val="24"/>
                <w:szCs w:val="24"/>
              </w:rPr>
              <w:t xml:space="preserve">. do </w:t>
            </w:r>
            <w:r w:rsidR="00450054" w:rsidRPr="00450054">
              <w:rPr>
                <w:rFonts w:ascii="Times New Roman" w:hAnsi="Times New Roman"/>
                <w:sz w:val="24"/>
                <w:szCs w:val="24"/>
              </w:rPr>
              <w:t>24.04</w:t>
            </w:r>
            <w:r w:rsidRPr="00450054">
              <w:rPr>
                <w:rFonts w:ascii="Times New Roman" w:hAnsi="Times New Roman"/>
                <w:sz w:val="24"/>
                <w:szCs w:val="24"/>
              </w:rPr>
              <w:t>.201</w:t>
            </w:r>
            <w:r w:rsidR="00450054" w:rsidRPr="0045005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5005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316" w:type="dxa"/>
          </w:tcPr>
          <w:p w:rsidR="00831EBA" w:rsidRPr="00141E75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75">
              <w:rPr>
                <w:rFonts w:ascii="Times New Roman" w:hAnsi="Times New Roman"/>
                <w:sz w:val="24"/>
                <w:szCs w:val="24"/>
              </w:rPr>
              <w:t>od 1</w:t>
            </w:r>
            <w:r w:rsidR="00141E75" w:rsidRPr="00141E75">
              <w:rPr>
                <w:rFonts w:ascii="Times New Roman" w:hAnsi="Times New Roman"/>
                <w:sz w:val="24"/>
                <w:szCs w:val="24"/>
              </w:rPr>
              <w:t>1</w:t>
            </w:r>
            <w:r w:rsidRPr="00141E75">
              <w:rPr>
                <w:rFonts w:ascii="Times New Roman" w:hAnsi="Times New Roman"/>
                <w:sz w:val="24"/>
                <w:szCs w:val="24"/>
              </w:rPr>
              <w:t>.06. do 14.06.201</w:t>
            </w:r>
            <w:r w:rsidR="00141E75" w:rsidRPr="00141E7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41E75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31EBA" w:rsidRPr="0037754C" w:rsidTr="00450054">
        <w:trPr>
          <w:trHeight w:val="858"/>
        </w:trPr>
        <w:tc>
          <w:tcPr>
            <w:tcW w:w="568" w:type="dxa"/>
          </w:tcPr>
          <w:p w:rsidR="00831EBA" w:rsidRPr="005D1143" w:rsidRDefault="00831EBA" w:rsidP="005D1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 xml:space="preserve">Podanie do publicznej wiadomości listy </w:t>
            </w:r>
            <w:r>
              <w:rPr>
                <w:rFonts w:ascii="Times New Roman" w:hAnsi="Times New Roman"/>
                <w:sz w:val="24"/>
                <w:szCs w:val="24"/>
              </w:rPr>
              <w:t>kandydatów zakwalifikowanych i </w:t>
            </w:r>
            <w:r w:rsidRPr="0037754C">
              <w:rPr>
                <w:rFonts w:ascii="Times New Roman" w:hAnsi="Times New Roman"/>
                <w:sz w:val="24"/>
                <w:szCs w:val="24"/>
              </w:rPr>
              <w:t>niezakwalifikowanych.</w:t>
            </w:r>
          </w:p>
        </w:tc>
        <w:tc>
          <w:tcPr>
            <w:tcW w:w="2427" w:type="dxa"/>
          </w:tcPr>
          <w:p w:rsidR="00831EBA" w:rsidRPr="00450054" w:rsidRDefault="00450054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54">
              <w:rPr>
                <w:rFonts w:ascii="Times New Roman" w:hAnsi="Times New Roman"/>
                <w:sz w:val="24"/>
                <w:szCs w:val="24"/>
              </w:rPr>
              <w:t>25.04</w:t>
            </w:r>
            <w:r w:rsidR="00831EBA" w:rsidRPr="00450054">
              <w:rPr>
                <w:rFonts w:ascii="Times New Roman" w:hAnsi="Times New Roman"/>
                <w:sz w:val="24"/>
                <w:szCs w:val="24"/>
              </w:rPr>
              <w:t>.201</w:t>
            </w:r>
            <w:r w:rsidRPr="0045005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831EBA" w:rsidRPr="0045005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316" w:type="dxa"/>
          </w:tcPr>
          <w:p w:rsidR="00831EBA" w:rsidRPr="00141E75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75">
              <w:rPr>
                <w:rFonts w:ascii="Times New Roman" w:hAnsi="Times New Roman"/>
                <w:sz w:val="24"/>
                <w:szCs w:val="24"/>
              </w:rPr>
              <w:t>1</w:t>
            </w:r>
            <w:r w:rsidR="00141E75" w:rsidRPr="00141E75">
              <w:rPr>
                <w:rFonts w:ascii="Times New Roman" w:hAnsi="Times New Roman"/>
                <w:sz w:val="24"/>
                <w:szCs w:val="24"/>
              </w:rPr>
              <w:t>5</w:t>
            </w:r>
            <w:r w:rsidRPr="00141E75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141E75" w:rsidRPr="00141E7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41E75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31EBA" w:rsidRPr="0037754C" w:rsidTr="00450054">
        <w:trPr>
          <w:trHeight w:val="858"/>
        </w:trPr>
        <w:tc>
          <w:tcPr>
            <w:tcW w:w="568" w:type="dxa"/>
          </w:tcPr>
          <w:p w:rsidR="00831EBA" w:rsidRPr="005D1143" w:rsidRDefault="00831EBA" w:rsidP="005D1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Potwierdzenie przez rodziców kandydatów woli zapisu dziecka do przedszkola, oddziału,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54C">
              <w:rPr>
                <w:rFonts w:ascii="Times New Roman" w:hAnsi="Times New Roman"/>
                <w:sz w:val="24"/>
                <w:szCs w:val="24"/>
              </w:rPr>
              <w:t>punktu</w:t>
            </w:r>
          </w:p>
        </w:tc>
        <w:tc>
          <w:tcPr>
            <w:tcW w:w="2427" w:type="dxa"/>
          </w:tcPr>
          <w:p w:rsidR="00831EBA" w:rsidRPr="0045005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54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450054" w:rsidRPr="00450054">
              <w:rPr>
                <w:rFonts w:ascii="Times New Roman" w:hAnsi="Times New Roman"/>
                <w:sz w:val="24"/>
                <w:szCs w:val="24"/>
              </w:rPr>
              <w:t>26.04</w:t>
            </w:r>
            <w:r w:rsidRPr="00450054">
              <w:rPr>
                <w:rFonts w:ascii="Times New Roman" w:hAnsi="Times New Roman"/>
                <w:sz w:val="24"/>
                <w:szCs w:val="24"/>
              </w:rPr>
              <w:t>. do 1</w:t>
            </w:r>
            <w:r w:rsidR="00450054" w:rsidRPr="00450054">
              <w:rPr>
                <w:rFonts w:ascii="Times New Roman" w:hAnsi="Times New Roman"/>
                <w:sz w:val="24"/>
                <w:szCs w:val="24"/>
              </w:rPr>
              <w:t>1</w:t>
            </w:r>
            <w:r w:rsidRPr="00450054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450054" w:rsidRPr="0045005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5005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316" w:type="dxa"/>
          </w:tcPr>
          <w:p w:rsidR="00831EBA" w:rsidRPr="00141E75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75">
              <w:rPr>
                <w:rFonts w:ascii="Times New Roman" w:hAnsi="Times New Roman"/>
                <w:sz w:val="24"/>
                <w:szCs w:val="24"/>
              </w:rPr>
              <w:t>do 22.06.201</w:t>
            </w:r>
            <w:r w:rsidR="00141E75" w:rsidRPr="00141E7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41E75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31EBA" w:rsidRPr="0037754C" w:rsidTr="00450054">
        <w:trPr>
          <w:trHeight w:val="561"/>
        </w:trPr>
        <w:tc>
          <w:tcPr>
            <w:tcW w:w="568" w:type="dxa"/>
          </w:tcPr>
          <w:p w:rsidR="00831EBA" w:rsidRPr="005D1143" w:rsidRDefault="00831EBA" w:rsidP="005D1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Podanie do publicznej wiadomości listy kandydatów przyjętych i nieprzyjętych</w:t>
            </w:r>
          </w:p>
        </w:tc>
        <w:tc>
          <w:tcPr>
            <w:tcW w:w="2427" w:type="dxa"/>
          </w:tcPr>
          <w:p w:rsidR="00831EBA" w:rsidRPr="0045005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54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450054" w:rsidRPr="00450054">
              <w:rPr>
                <w:rFonts w:ascii="Times New Roman" w:hAnsi="Times New Roman"/>
                <w:sz w:val="24"/>
                <w:szCs w:val="24"/>
              </w:rPr>
              <w:t>15</w:t>
            </w:r>
            <w:r w:rsidRPr="00450054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450054" w:rsidRPr="0045005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5005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316" w:type="dxa"/>
          </w:tcPr>
          <w:p w:rsidR="00831EBA" w:rsidRPr="0016603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03F">
              <w:rPr>
                <w:rFonts w:ascii="Times New Roman" w:hAnsi="Times New Roman"/>
                <w:sz w:val="24"/>
                <w:szCs w:val="24"/>
              </w:rPr>
              <w:t>do 2</w:t>
            </w:r>
            <w:r w:rsidR="0016603F" w:rsidRPr="0016603F">
              <w:rPr>
                <w:rFonts w:ascii="Times New Roman" w:hAnsi="Times New Roman"/>
                <w:sz w:val="24"/>
                <w:szCs w:val="24"/>
              </w:rPr>
              <w:t>5</w:t>
            </w:r>
            <w:r w:rsidRPr="0016603F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16603F" w:rsidRPr="0016603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6603F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31EBA" w:rsidRPr="0037754C" w:rsidTr="00450054">
        <w:trPr>
          <w:trHeight w:val="919"/>
        </w:trPr>
        <w:tc>
          <w:tcPr>
            <w:tcW w:w="568" w:type="dxa"/>
          </w:tcPr>
          <w:p w:rsidR="00831EBA" w:rsidRPr="005D1143" w:rsidRDefault="00831EBA" w:rsidP="005D1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Poinformowanie Wójta Gminy o kandydata</w:t>
            </w:r>
            <w:r>
              <w:rPr>
                <w:rFonts w:ascii="Times New Roman" w:hAnsi="Times New Roman"/>
                <w:sz w:val="24"/>
                <w:szCs w:val="24"/>
              </w:rPr>
              <w:t>ch nieprzyjętych do przedszkola, oddziałów i p</w:t>
            </w:r>
            <w:r w:rsidRPr="0037754C">
              <w:rPr>
                <w:rFonts w:ascii="Times New Roman" w:hAnsi="Times New Roman"/>
                <w:sz w:val="24"/>
                <w:szCs w:val="24"/>
              </w:rPr>
              <w:t>unktów przedszkolnych</w:t>
            </w:r>
          </w:p>
        </w:tc>
        <w:tc>
          <w:tcPr>
            <w:tcW w:w="2427" w:type="dxa"/>
          </w:tcPr>
          <w:p w:rsidR="00831EBA" w:rsidRPr="0045005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54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450054" w:rsidRPr="00450054">
              <w:rPr>
                <w:rFonts w:ascii="Times New Roman" w:hAnsi="Times New Roman"/>
                <w:sz w:val="24"/>
                <w:szCs w:val="24"/>
              </w:rPr>
              <w:t>17</w:t>
            </w:r>
            <w:r w:rsidRPr="00450054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450054" w:rsidRPr="0045005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5005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316" w:type="dxa"/>
          </w:tcPr>
          <w:p w:rsidR="00831EBA" w:rsidRPr="0016603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03F">
              <w:rPr>
                <w:rFonts w:ascii="Times New Roman" w:hAnsi="Times New Roman"/>
                <w:sz w:val="24"/>
                <w:szCs w:val="24"/>
              </w:rPr>
              <w:t>do 2</w:t>
            </w:r>
            <w:r w:rsidR="0016603F" w:rsidRPr="0016603F">
              <w:rPr>
                <w:rFonts w:ascii="Times New Roman" w:hAnsi="Times New Roman"/>
                <w:sz w:val="24"/>
                <w:szCs w:val="24"/>
              </w:rPr>
              <w:t>7</w:t>
            </w:r>
            <w:r w:rsidRPr="0016603F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16603F" w:rsidRPr="0016603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6603F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31EBA" w:rsidRPr="0037754C" w:rsidTr="00450054">
        <w:trPr>
          <w:trHeight w:val="858"/>
        </w:trPr>
        <w:tc>
          <w:tcPr>
            <w:tcW w:w="568" w:type="dxa"/>
          </w:tcPr>
          <w:p w:rsidR="00831EBA" w:rsidRPr="005D1143" w:rsidRDefault="00831EBA" w:rsidP="005D1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Składanie wniosku  o sporządzenie uzasadnienia odmowy przyjęcia</w:t>
            </w:r>
          </w:p>
        </w:tc>
        <w:tc>
          <w:tcPr>
            <w:tcW w:w="4743" w:type="dxa"/>
            <w:gridSpan w:val="2"/>
          </w:tcPr>
          <w:p w:rsidR="00831EBA" w:rsidRPr="001B782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24">
              <w:rPr>
                <w:rFonts w:ascii="Times New Roman" w:hAnsi="Times New Roman"/>
                <w:sz w:val="24"/>
                <w:szCs w:val="24"/>
              </w:rPr>
              <w:t>7 dni od dnia podania do publicznej wiadomości listy kandydatów przyjętych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7824">
              <w:rPr>
                <w:rFonts w:ascii="Times New Roman" w:hAnsi="Times New Roman"/>
                <w:sz w:val="24"/>
                <w:szCs w:val="24"/>
              </w:rPr>
              <w:t>kandydatów nieprzyjętych</w:t>
            </w:r>
          </w:p>
        </w:tc>
      </w:tr>
      <w:tr w:rsidR="00831EBA" w:rsidRPr="0037754C" w:rsidTr="00450054">
        <w:trPr>
          <w:trHeight w:val="577"/>
        </w:trPr>
        <w:tc>
          <w:tcPr>
            <w:tcW w:w="568" w:type="dxa"/>
          </w:tcPr>
          <w:p w:rsidR="00831EBA" w:rsidRPr="005D1143" w:rsidRDefault="00831EBA" w:rsidP="005D1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Przygotowanie i wydanie uzasadnienia odmowy przyjęcia</w:t>
            </w:r>
          </w:p>
        </w:tc>
        <w:tc>
          <w:tcPr>
            <w:tcW w:w="4743" w:type="dxa"/>
            <w:gridSpan w:val="2"/>
          </w:tcPr>
          <w:p w:rsidR="00831EBA" w:rsidRPr="001B782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24">
              <w:rPr>
                <w:rFonts w:ascii="Times New Roman" w:hAnsi="Times New Roman"/>
                <w:sz w:val="24"/>
                <w:szCs w:val="24"/>
              </w:rPr>
              <w:t>5 dni od dnia złożenia wniosku o sporządzenie uzasadnienia odmowy przyjęcia</w:t>
            </w:r>
          </w:p>
        </w:tc>
      </w:tr>
      <w:tr w:rsidR="00831EBA" w:rsidRPr="0037754C" w:rsidTr="00450054">
        <w:trPr>
          <w:trHeight w:val="1141"/>
        </w:trPr>
        <w:tc>
          <w:tcPr>
            <w:tcW w:w="568" w:type="dxa"/>
          </w:tcPr>
          <w:p w:rsidR="00831EBA" w:rsidRPr="005D1143" w:rsidRDefault="00831EBA" w:rsidP="005D1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4743" w:type="dxa"/>
            <w:gridSpan w:val="2"/>
          </w:tcPr>
          <w:p w:rsidR="00831EBA" w:rsidRPr="001B782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24">
              <w:rPr>
                <w:rFonts w:ascii="Times New Roman" w:hAnsi="Times New Roman"/>
                <w:sz w:val="24"/>
                <w:szCs w:val="24"/>
              </w:rPr>
              <w:t>7 dni od terminu otrzymania pisemnego uzasadnienia odmowy przyjęcia.</w:t>
            </w:r>
          </w:p>
        </w:tc>
      </w:tr>
      <w:tr w:rsidR="00831EBA" w:rsidRPr="0037754C" w:rsidTr="00450054">
        <w:trPr>
          <w:trHeight w:val="1141"/>
        </w:trPr>
        <w:tc>
          <w:tcPr>
            <w:tcW w:w="568" w:type="dxa"/>
          </w:tcPr>
          <w:p w:rsidR="00831EBA" w:rsidRPr="005D1143" w:rsidRDefault="00831EBA" w:rsidP="005D1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Rozstrzygnięcie przez dyrektora odwołania od rozstrzygnięcia komisji rekrutacyjnej wyrażonego w  pisemnym uzasadnieniu odmowy przyjęcia</w:t>
            </w:r>
          </w:p>
        </w:tc>
        <w:tc>
          <w:tcPr>
            <w:tcW w:w="4743" w:type="dxa"/>
            <w:gridSpan w:val="2"/>
          </w:tcPr>
          <w:p w:rsidR="00831EBA" w:rsidRPr="001B782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24">
              <w:rPr>
                <w:rFonts w:ascii="Times New Roman" w:hAnsi="Times New Roman"/>
                <w:sz w:val="24"/>
                <w:szCs w:val="24"/>
              </w:rPr>
              <w:t>do 7 dni od dnia złożenia odwołania od rozstrzygnięcia  komisji rekrutacyjnej do dyrektora.</w:t>
            </w:r>
          </w:p>
        </w:tc>
      </w:tr>
      <w:tr w:rsidR="00831EBA" w:rsidRPr="0037754C" w:rsidTr="00450054">
        <w:trPr>
          <w:trHeight w:val="858"/>
        </w:trPr>
        <w:tc>
          <w:tcPr>
            <w:tcW w:w="568" w:type="dxa"/>
          </w:tcPr>
          <w:p w:rsidR="00831EBA" w:rsidRPr="005D1143" w:rsidRDefault="00831EBA" w:rsidP="005D1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831EBA" w:rsidRPr="009D6E4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44">
              <w:rPr>
                <w:rFonts w:ascii="Times New Roman" w:hAnsi="Times New Roman"/>
                <w:sz w:val="24"/>
                <w:szCs w:val="24"/>
              </w:rPr>
              <w:t>Wójt wskazuje miejsce dla dzieci nieprzyjętych do przedszkola, oddziału  przedszkolnego, punktu przedszkolnego</w:t>
            </w:r>
          </w:p>
        </w:tc>
        <w:tc>
          <w:tcPr>
            <w:tcW w:w="2427" w:type="dxa"/>
          </w:tcPr>
          <w:p w:rsidR="00831EBA" w:rsidRPr="0045005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54">
              <w:rPr>
                <w:rFonts w:ascii="Times New Roman" w:hAnsi="Times New Roman"/>
                <w:sz w:val="24"/>
                <w:szCs w:val="24"/>
              </w:rPr>
              <w:t>do 2</w:t>
            </w:r>
            <w:r w:rsidR="00450054" w:rsidRPr="00450054">
              <w:rPr>
                <w:rFonts w:ascii="Times New Roman" w:hAnsi="Times New Roman"/>
                <w:sz w:val="24"/>
                <w:szCs w:val="24"/>
              </w:rPr>
              <w:t>3</w:t>
            </w:r>
            <w:r w:rsidRPr="00450054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450054" w:rsidRPr="0045005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5005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316" w:type="dxa"/>
          </w:tcPr>
          <w:p w:rsidR="00831EBA" w:rsidRPr="0016603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03F">
              <w:rPr>
                <w:rFonts w:ascii="Times New Roman" w:hAnsi="Times New Roman"/>
                <w:sz w:val="24"/>
                <w:szCs w:val="24"/>
              </w:rPr>
              <w:t>do 0</w:t>
            </w:r>
            <w:r w:rsidR="0016603F" w:rsidRPr="0016603F">
              <w:rPr>
                <w:rFonts w:ascii="Times New Roman" w:hAnsi="Times New Roman"/>
                <w:sz w:val="24"/>
                <w:szCs w:val="24"/>
              </w:rPr>
              <w:t>6</w:t>
            </w:r>
            <w:r w:rsidRPr="0016603F">
              <w:rPr>
                <w:rFonts w:ascii="Times New Roman" w:hAnsi="Times New Roman"/>
                <w:sz w:val="24"/>
                <w:szCs w:val="24"/>
              </w:rPr>
              <w:t>.07.201</w:t>
            </w:r>
            <w:r w:rsidR="0016603F" w:rsidRPr="0016603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6603F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31EBA" w:rsidRPr="0037754C" w:rsidTr="00450054">
        <w:trPr>
          <w:trHeight w:val="858"/>
        </w:trPr>
        <w:tc>
          <w:tcPr>
            <w:tcW w:w="568" w:type="dxa"/>
          </w:tcPr>
          <w:p w:rsidR="00831EBA" w:rsidRPr="0037754C" w:rsidRDefault="00831EBA" w:rsidP="004500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831EBA" w:rsidRPr="009D6E4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 wykazu placówek, w których odbędzie się nabór uzupełniający</w:t>
            </w:r>
          </w:p>
        </w:tc>
        <w:tc>
          <w:tcPr>
            <w:tcW w:w="2427" w:type="dxa"/>
          </w:tcPr>
          <w:p w:rsidR="00831EBA" w:rsidRPr="0045005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54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450054" w:rsidRPr="00450054">
              <w:rPr>
                <w:rFonts w:ascii="Times New Roman" w:hAnsi="Times New Roman"/>
                <w:sz w:val="24"/>
                <w:szCs w:val="24"/>
              </w:rPr>
              <w:t>25.05</w:t>
            </w:r>
            <w:r w:rsidRPr="00450054">
              <w:rPr>
                <w:rFonts w:ascii="Times New Roman" w:hAnsi="Times New Roman"/>
                <w:sz w:val="24"/>
                <w:szCs w:val="24"/>
              </w:rPr>
              <w:t>.201</w:t>
            </w:r>
            <w:r w:rsidR="00450054" w:rsidRPr="0045005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5005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316" w:type="dxa"/>
          </w:tcPr>
          <w:p w:rsidR="00831EBA" w:rsidRPr="00B555AA" w:rsidRDefault="00831EBA" w:rsidP="00AE004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31EBA" w:rsidRPr="00831EBA" w:rsidRDefault="00831EBA" w:rsidP="00831E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31EBA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  <w:r w:rsidRPr="00831EBA">
        <w:rPr>
          <w:rFonts w:ascii="Times New Roman" w:hAnsi="Times New Roman" w:cs="Times New Roman"/>
        </w:rPr>
        <w:t xml:space="preserve"> do ZARZĄDZENIA NR </w:t>
      </w:r>
      <w:r w:rsidR="00E548E7">
        <w:rPr>
          <w:rFonts w:ascii="Times New Roman" w:hAnsi="Times New Roman" w:cs="Times New Roman"/>
        </w:rPr>
        <w:t>12</w:t>
      </w:r>
      <w:r w:rsidRPr="00831EBA">
        <w:rPr>
          <w:rFonts w:ascii="Times New Roman" w:hAnsi="Times New Roman" w:cs="Times New Roman"/>
        </w:rPr>
        <w:t>/</w:t>
      </w:r>
      <w:r w:rsidR="00B555AA">
        <w:rPr>
          <w:rFonts w:ascii="Times New Roman" w:hAnsi="Times New Roman" w:cs="Times New Roman"/>
        </w:rPr>
        <w:t>18</w:t>
      </w:r>
    </w:p>
    <w:p w:rsidR="00831EBA" w:rsidRPr="00831EBA" w:rsidRDefault="00831EBA" w:rsidP="00831E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31EBA">
        <w:rPr>
          <w:rFonts w:ascii="Times New Roman" w:hAnsi="Times New Roman" w:cs="Times New Roman"/>
        </w:rPr>
        <w:t>Wójta Gminy Żary</w:t>
      </w:r>
    </w:p>
    <w:p w:rsidR="00831EBA" w:rsidRDefault="00831EBA" w:rsidP="00831E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31EBA">
        <w:rPr>
          <w:rFonts w:ascii="Times New Roman" w:hAnsi="Times New Roman" w:cs="Times New Roman"/>
        </w:rPr>
        <w:t xml:space="preserve">z dnia </w:t>
      </w:r>
      <w:r w:rsidR="00E548E7">
        <w:rPr>
          <w:rFonts w:ascii="Times New Roman" w:hAnsi="Times New Roman" w:cs="Times New Roman"/>
        </w:rPr>
        <w:t xml:space="preserve">29 stycznia </w:t>
      </w:r>
      <w:r w:rsidR="00B555AA">
        <w:rPr>
          <w:rFonts w:ascii="Times New Roman" w:hAnsi="Times New Roman" w:cs="Times New Roman"/>
        </w:rPr>
        <w:t>2018 r</w:t>
      </w:r>
      <w:r w:rsidRPr="00831EBA">
        <w:rPr>
          <w:rFonts w:ascii="Times New Roman" w:hAnsi="Times New Roman" w:cs="Times New Roman"/>
        </w:rPr>
        <w:t>.</w:t>
      </w:r>
    </w:p>
    <w:p w:rsidR="00FE6750" w:rsidRDefault="00FE6750" w:rsidP="00831E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EBA" w:rsidRDefault="00831EBA" w:rsidP="00831E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F6D">
        <w:rPr>
          <w:rFonts w:ascii="Times New Roman" w:hAnsi="Times New Roman"/>
          <w:b/>
          <w:sz w:val="24"/>
          <w:szCs w:val="24"/>
        </w:rPr>
        <w:t xml:space="preserve">Harmonogram rekrutacji do </w:t>
      </w:r>
      <w:r>
        <w:rPr>
          <w:rFonts w:ascii="Times New Roman" w:hAnsi="Times New Roman"/>
          <w:b/>
          <w:sz w:val="24"/>
          <w:szCs w:val="24"/>
        </w:rPr>
        <w:t xml:space="preserve">klas I szkół podstawowych prowadzonych przez Gminę Żary </w:t>
      </w:r>
      <w:r w:rsidRPr="00956F6D">
        <w:rPr>
          <w:rFonts w:ascii="Times New Roman" w:hAnsi="Times New Roman"/>
          <w:b/>
          <w:sz w:val="24"/>
          <w:szCs w:val="24"/>
        </w:rPr>
        <w:t>na rok szkolny 201</w:t>
      </w:r>
      <w:r w:rsidR="00B555AA">
        <w:rPr>
          <w:rFonts w:ascii="Times New Roman" w:hAnsi="Times New Roman"/>
          <w:b/>
          <w:sz w:val="24"/>
          <w:szCs w:val="24"/>
        </w:rPr>
        <w:t>8</w:t>
      </w:r>
      <w:r w:rsidRPr="00956F6D">
        <w:rPr>
          <w:rFonts w:ascii="Times New Roman" w:hAnsi="Times New Roman"/>
          <w:b/>
          <w:sz w:val="24"/>
          <w:szCs w:val="24"/>
        </w:rPr>
        <w:t>/201</w:t>
      </w:r>
      <w:r w:rsidR="00B555AA">
        <w:rPr>
          <w:rFonts w:ascii="Times New Roman" w:hAnsi="Times New Roman"/>
          <w:b/>
          <w:sz w:val="24"/>
          <w:szCs w:val="24"/>
        </w:rPr>
        <w:t>9</w:t>
      </w:r>
      <w:r w:rsidRPr="00956F6D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1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611"/>
        <w:gridCol w:w="2012"/>
        <w:gridCol w:w="18"/>
        <w:gridCol w:w="2014"/>
      </w:tblGrid>
      <w:tr w:rsidR="00831EBA" w:rsidRPr="0076730F" w:rsidTr="00FE6750">
        <w:trPr>
          <w:trHeight w:val="738"/>
        </w:trPr>
        <w:tc>
          <w:tcPr>
            <w:tcW w:w="543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611" w:type="dxa"/>
          </w:tcPr>
          <w:p w:rsidR="00831EBA" w:rsidRPr="0076730F" w:rsidRDefault="00831EBA" w:rsidP="00AE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Rodzaj czynności</w:t>
            </w:r>
          </w:p>
        </w:tc>
        <w:tc>
          <w:tcPr>
            <w:tcW w:w="2030" w:type="dxa"/>
            <w:gridSpan w:val="2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Termin postępowania rekrutacyjnego</w:t>
            </w:r>
          </w:p>
        </w:tc>
        <w:tc>
          <w:tcPr>
            <w:tcW w:w="2014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Termin postępowania uzupełniającego</w:t>
            </w:r>
          </w:p>
        </w:tc>
      </w:tr>
      <w:tr w:rsidR="00831EBA" w:rsidRPr="0076730F" w:rsidTr="00FE6750">
        <w:trPr>
          <w:trHeight w:val="667"/>
        </w:trPr>
        <w:tc>
          <w:tcPr>
            <w:tcW w:w="543" w:type="dxa"/>
          </w:tcPr>
          <w:p w:rsidR="00831EBA" w:rsidRPr="0076730F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72C">
              <w:rPr>
                <w:rFonts w:ascii="Times New Roman" w:hAnsi="Times New Roman"/>
                <w:sz w:val="24"/>
                <w:szCs w:val="24"/>
                <w:lang w:eastAsia="pl-PL"/>
              </w:rPr>
              <w:t>Złożenie w szkole podpisanego wniosku oraz dokumentów potwierdzających spełnianie kryteriów.</w:t>
            </w:r>
          </w:p>
        </w:tc>
        <w:tc>
          <w:tcPr>
            <w:tcW w:w="2030" w:type="dxa"/>
            <w:gridSpan w:val="2"/>
          </w:tcPr>
          <w:p w:rsidR="00831EBA" w:rsidRPr="00ED5828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828">
              <w:rPr>
                <w:rFonts w:ascii="Times New Roman" w:hAnsi="Times New Roman"/>
                <w:sz w:val="24"/>
                <w:szCs w:val="24"/>
              </w:rPr>
              <w:t>od 0</w:t>
            </w:r>
            <w:r w:rsidR="00ED5828" w:rsidRPr="00ED5828">
              <w:rPr>
                <w:rFonts w:ascii="Times New Roman" w:hAnsi="Times New Roman"/>
                <w:sz w:val="24"/>
                <w:szCs w:val="24"/>
              </w:rPr>
              <w:t>7</w:t>
            </w:r>
            <w:r w:rsidRPr="00ED5828">
              <w:rPr>
                <w:rFonts w:ascii="Times New Roman" w:hAnsi="Times New Roman"/>
                <w:sz w:val="24"/>
                <w:szCs w:val="24"/>
              </w:rPr>
              <w:t>.05. do 1</w:t>
            </w:r>
            <w:r w:rsidR="00ED5828" w:rsidRPr="00ED5828">
              <w:rPr>
                <w:rFonts w:ascii="Times New Roman" w:hAnsi="Times New Roman"/>
                <w:sz w:val="24"/>
                <w:szCs w:val="24"/>
              </w:rPr>
              <w:t>1</w:t>
            </w:r>
            <w:r w:rsidRPr="00ED5828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ED5828" w:rsidRPr="00ED582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ED5828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014" w:type="dxa"/>
          </w:tcPr>
          <w:p w:rsidR="00831EBA" w:rsidRPr="00614C37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C37">
              <w:rPr>
                <w:rFonts w:ascii="Times New Roman" w:hAnsi="Times New Roman"/>
                <w:sz w:val="24"/>
                <w:szCs w:val="24"/>
              </w:rPr>
              <w:t>od 0</w:t>
            </w:r>
            <w:r w:rsidR="00614C37" w:rsidRPr="00614C37">
              <w:rPr>
                <w:rFonts w:ascii="Times New Roman" w:hAnsi="Times New Roman"/>
                <w:sz w:val="24"/>
                <w:szCs w:val="24"/>
              </w:rPr>
              <w:t>6</w:t>
            </w:r>
            <w:r w:rsidRPr="00614C37">
              <w:rPr>
                <w:rFonts w:ascii="Times New Roman" w:hAnsi="Times New Roman"/>
                <w:sz w:val="24"/>
                <w:szCs w:val="24"/>
              </w:rPr>
              <w:t>.08. do 1</w:t>
            </w:r>
            <w:r w:rsidR="00614C37" w:rsidRPr="00614C37">
              <w:rPr>
                <w:rFonts w:ascii="Times New Roman" w:hAnsi="Times New Roman"/>
                <w:sz w:val="24"/>
                <w:szCs w:val="24"/>
              </w:rPr>
              <w:t>0</w:t>
            </w:r>
            <w:r w:rsidRPr="00614C37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614C37" w:rsidRPr="00614C3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14C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1EBA" w:rsidRPr="0076730F" w:rsidTr="00FE6750">
        <w:trPr>
          <w:trHeight w:val="649"/>
        </w:trPr>
        <w:tc>
          <w:tcPr>
            <w:tcW w:w="543" w:type="dxa"/>
          </w:tcPr>
          <w:p w:rsidR="00831EBA" w:rsidRPr="0076730F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Weryfikacja przez komisję rekrutacyjną wniosków.</w:t>
            </w:r>
          </w:p>
        </w:tc>
        <w:tc>
          <w:tcPr>
            <w:tcW w:w="2030" w:type="dxa"/>
            <w:gridSpan w:val="2"/>
          </w:tcPr>
          <w:p w:rsidR="00831EBA" w:rsidRPr="00ED5828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828">
              <w:rPr>
                <w:rFonts w:ascii="Times New Roman" w:hAnsi="Times New Roman"/>
                <w:sz w:val="24"/>
                <w:szCs w:val="24"/>
              </w:rPr>
              <w:t>od 1</w:t>
            </w:r>
            <w:r w:rsidR="00ED5828" w:rsidRPr="00ED5828">
              <w:rPr>
                <w:rFonts w:ascii="Times New Roman" w:hAnsi="Times New Roman"/>
                <w:sz w:val="24"/>
                <w:szCs w:val="24"/>
              </w:rPr>
              <w:t>4</w:t>
            </w:r>
            <w:r w:rsidRPr="00ED5828">
              <w:rPr>
                <w:rFonts w:ascii="Times New Roman" w:hAnsi="Times New Roman"/>
                <w:sz w:val="24"/>
                <w:szCs w:val="24"/>
              </w:rPr>
              <w:t>.05. do 1</w:t>
            </w:r>
            <w:r w:rsidR="00ED5828">
              <w:rPr>
                <w:rFonts w:ascii="Times New Roman" w:hAnsi="Times New Roman"/>
                <w:sz w:val="24"/>
                <w:szCs w:val="24"/>
              </w:rPr>
              <w:t>7</w:t>
            </w:r>
            <w:r w:rsidRPr="00ED5828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ED5828" w:rsidRPr="00ED582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ED5828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014" w:type="dxa"/>
          </w:tcPr>
          <w:p w:rsidR="00831EBA" w:rsidRPr="00614C37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C37">
              <w:rPr>
                <w:rFonts w:ascii="Times New Roman" w:hAnsi="Times New Roman"/>
                <w:sz w:val="24"/>
                <w:szCs w:val="24"/>
              </w:rPr>
              <w:t>od 1</w:t>
            </w:r>
            <w:r w:rsidR="00614C37" w:rsidRPr="00614C37">
              <w:rPr>
                <w:rFonts w:ascii="Times New Roman" w:hAnsi="Times New Roman"/>
                <w:sz w:val="24"/>
                <w:szCs w:val="24"/>
              </w:rPr>
              <w:t>3</w:t>
            </w:r>
            <w:r w:rsidRPr="00614C37">
              <w:rPr>
                <w:rFonts w:ascii="Times New Roman" w:hAnsi="Times New Roman"/>
                <w:sz w:val="24"/>
                <w:szCs w:val="24"/>
              </w:rPr>
              <w:t>.08. do 1</w:t>
            </w:r>
            <w:r w:rsidR="00614C37" w:rsidRPr="00614C37">
              <w:rPr>
                <w:rFonts w:ascii="Times New Roman" w:hAnsi="Times New Roman"/>
                <w:sz w:val="24"/>
                <w:szCs w:val="24"/>
              </w:rPr>
              <w:t>7</w:t>
            </w:r>
            <w:r w:rsidRPr="00614C37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614C3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14C3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31EBA" w:rsidRPr="0076730F" w:rsidTr="00FE6750">
        <w:trPr>
          <w:trHeight w:val="993"/>
        </w:trPr>
        <w:tc>
          <w:tcPr>
            <w:tcW w:w="543" w:type="dxa"/>
          </w:tcPr>
          <w:p w:rsidR="00831EBA" w:rsidRPr="0076730F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Podanie do publicznej wiadomości listy kandydatów zakwalifikowanych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6730F">
              <w:rPr>
                <w:rFonts w:ascii="Times New Roman" w:hAnsi="Times New Roman"/>
                <w:sz w:val="24"/>
                <w:szCs w:val="24"/>
              </w:rPr>
              <w:t>niezakwalifikowanych.</w:t>
            </w:r>
          </w:p>
        </w:tc>
        <w:tc>
          <w:tcPr>
            <w:tcW w:w="2030" w:type="dxa"/>
            <w:gridSpan w:val="2"/>
          </w:tcPr>
          <w:p w:rsidR="00831EBA" w:rsidRPr="00ED5828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828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ED5828" w:rsidRPr="00ED5828">
              <w:rPr>
                <w:rFonts w:ascii="Times New Roman" w:hAnsi="Times New Roman"/>
                <w:sz w:val="24"/>
                <w:szCs w:val="24"/>
              </w:rPr>
              <w:t>18</w:t>
            </w:r>
            <w:r w:rsidRPr="00ED5828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ED5828" w:rsidRPr="00ED582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ED5828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014" w:type="dxa"/>
          </w:tcPr>
          <w:p w:rsidR="00831EBA" w:rsidRPr="00614C37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C37">
              <w:rPr>
                <w:rFonts w:ascii="Times New Roman" w:hAnsi="Times New Roman"/>
                <w:sz w:val="24"/>
                <w:szCs w:val="24"/>
              </w:rPr>
              <w:t xml:space="preserve"> do 2</w:t>
            </w:r>
            <w:r w:rsidR="00614C37">
              <w:rPr>
                <w:rFonts w:ascii="Times New Roman" w:hAnsi="Times New Roman"/>
                <w:sz w:val="24"/>
                <w:szCs w:val="24"/>
              </w:rPr>
              <w:t>0</w:t>
            </w:r>
            <w:r w:rsidRPr="00614C37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614C37" w:rsidRPr="00614C3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14C3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31EBA" w:rsidRPr="0076730F" w:rsidTr="00FE6750">
        <w:trPr>
          <w:trHeight w:val="796"/>
        </w:trPr>
        <w:tc>
          <w:tcPr>
            <w:tcW w:w="543" w:type="dxa"/>
          </w:tcPr>
          <w:p w:rsidR="00831EBA" w:rsidRPr="0076730F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72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Złożenie potwierdzenia woli zapisu dziecka </w:t>
            </w:r>
            <w:r w:rsidRPr="00C6272C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w  szkole, do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której zostało zakwalifikowane</w:t>
            </w:r>
          </w:p>
        </w:tc>
        <w:tc>
          <w:tcPr>
            <w:tcW w:w="2030" w:type="dxa"/>
            <w:gridSpan w:val="2"/>
          </w:tcPr>
          <w:p w:rsidR="00831EBA" w:rsidRPr="00FF01F9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1F9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FF01F9" w:rsidRPr="00FF01F9">
              <w:rPr>
                <w:rFonts w:ascii="Times New Roman" w:hAnsi="Times New Roman"/>
                <w:sz w:val="24"/>
                <w:szCs w:val="24"/>
              </w:rPr>
              <w:t>18</w:t>
            </w:r>
            <w:r w:rsidRPr="00FF01F9">
              <w:rPr>
                <w:rFonts w:ascii="Times New Roman" w:hAnsi="Times New Roman"/>
                <w:sz w:val="24"/>
                <w:szCs w:val="24"/>
              </w:rPr>
              <w:t xml:space="preserve">.05. do </w:t>
            </w:r>
            <w:r w:rsidR="00FF01F9" w:rsidRPr="00FF01F9">
              <w:rPr>
                <w:rFonts w:ascii="Times New Roman" w:hAnsi="Times New Roman"/>
                <w:sz w:val="24"/>
                <w:szCs w:val="24"/>
              </w:rPr>
              <w:t>25.</w:t>
            </w:r>
            <w:r w:rsidRPr="00FF01F9">
              <w:rPr>
                <w:rFonts w:ascii="Times New Roman" w:hAnsi="Times New Roman"/>
                <w:sz w:val="24"/>
                <w:szCs w:val="24"/>
              </w:rPr>
              <w:t>05.201</w:t>
            </w:r>
            <w:r w:rsidR="00FF01F9" w:rsidRPr="00FF01F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F01F9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014" w:type="dxa"/>
          </w:tcPr>
          <w:p w:rsidR="00831EBA" w:rsidRPr="00614C37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C37">
              <w:rPr>
                <w:rFonts w:ascii="Times New Roman" w:hAnsi="Times New Roman"/>
                <w:sz w:val="24"/>
                <w:szCs w:val="24"/>
              </w:rPr>
              <w:t>do 2</w:t>
            </w:r>
            <w:r w:rsidR="00614C37" w:rsidRPr="00614C37">
              <w:rPr>
                <w:rFonts w:ascii="Times New Roman" w:hAnsi="Times New Roman"/>
                <w:sz w:val="24"/>
                <w:szCs w:val="24"/>
              </w:rPr>
              <w:t>4</w:t>
            </w:r>
            <w:r w:rsidRPr="00614C37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614C37" w:rsidRPr="00614C3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14C3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31EBA" w:rsidRPr="0076730F" w:rsidTr="00FE6750">
        <w:trPr>
          <w:trHeight w:val="649"/>
        </w:trPr>
        <w:tc>
          <w:tcPr>
            <w:tcW w:w="543" w:type="dxa"/>
          </w:tcPr>
          <w:p w:rsidR="00831EBA" w:rsidRPr="0076730F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Podanie do publicznej wiadomości listy kandydatów przyjętych i nieprzyjętych</w:t>
            </w:r>
          </w:p>
        </w:tc>
        <w:tc>
          <w:tcPr>
            <w:tcW w:w="2030" w:type="dxa"/>
            <w:gridSpan w:val="2"/>
          </w:tcPr>
          <w:p w:rsidR="00831EBA" w:rsidRPr="00614C37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C37">
              <w:rPr>
                <w:rFonts w:ascii="Times New Roman" w:hAnsi="Times New Roman"/>
                <w:sz w:val="24"/>
                <w:szCs w:val="24"/>
              </w:rPr>
              <w:t>do 2</w:t>
            </w:r>
            <w:r w:rsidR="00614C37">
              <w:rPr>
                <w:rFonts w:ascii="Times New Roman" w:hAnsi="Times New Roman"/>
                <w:sz w:val="24"/>
                <w:szCs w:val="24"/>
              </w:rPr>
              <w:t>8</w:t>
            </w:r>
            <w:r w:rsidRPr="00614C37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614C37" w:rsidRPr="00614C3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14C3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014" w:type="dxa"/>
          </w:tcPr>
          <w:p w:rsidR="00831EBA" w:rsidRPr="00614C37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C37">
              <w:rPr>
                <w:rFonts w:ascii="Times New Roman" w:hAnsi="Times New Roman"/>
                <w:sz w:val="24"/>
                <w:szCs w:val="24"/>
              </w:rPr>
              <w:t>do 2</w:t>
            </w:r>
            <w:r w:rsidR="00614C37" w:rsidRPr="00614C37">
              <w:rPr>
                <w:rFonts w:ascii="Times New Roman" w:hAnsi="Times New Roman"/>
                <w:sz w:val="24"/>
                <w:szCs w:val="24"/>
              </w:rPr>
              <w:t>7</w:t>
            </w:r>
            <w:r w:rsidRPr="00614C37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614C37" w:rsidRPr="00614C3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14C3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31EBA" w:rsidRPr="0076730F" w:rsidTr="00FE6750">
        <w:trPr>
          <w:trHeight w:val="833"/>
        </w:trPr>
        <w:tc>
          <w:tcPr>
            <w:tcW w:w="543" w:type="dxa"/>
          </w:tcPr>
          <w:p w:rsidR="00831EBA" w:rsidRPr="0076730F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Poinfo</w:t>
            </w:r>
            <w:r>
              <w:rPr>
                <w:rFonts w:ascii="Times New Roman" w:hAnsi="Times New Roman"/>
                <w:sz w:val="24"/>
                <w:szCs w:val="24"/>
              </w:rPr>
              <w:t>rmowanie Wójta Gminy o </w:t>
            </w:r>
            <w:r w:rsidRPr="0076730F">
              <w:rPr>
                <w:rFonts w:ascii="Times New Roman" w:hAnsi="Times New Roman"/>
                <w:sz w:val="24"/>
                <w:szCs w:val="24"/>
              </w:rPr>
              <w:t>kandydata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 nieprzyjętych </w:t>
            </w:r>
          </w:p>
        </w:tc>
        <w:tc>
          <w:tcPr>
            <w:tcW w:w="2030" w:type="dxa"/>
            <w:gridSpan w:val="2"/>
          </w:tcPr>
          <w:p w:rsidR="00831EBA" w:rsidRPr="00614C37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C37">
              <w:rPr>
                <w:rFonts w:ascii="Times New Roman" w:hAnsi="Times New Roman"/>
                <w:sz w:val="24"/>
                <w:szCs w:val="24"/>
              </w:rPr>
              <w:t>do 3</w:t>
            </w:r>
            <w:r w:rsidR="00614C37" w:rsidRPr="00614C37">
              <w:rPr>
                <w:rFonts w:ascii="Times New Roman" w:hAnsi="Times New Roman"/>
                <w:sz w:val="24"/>
                <w:szCs w:val="24"/>
              </w:rPr>
              <w:t>0</w:t>
            </w:r>
            <w:r w:rsidRPr="00614C37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614C37" w:rsidRPr="00614C3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14C3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014" w:type="dxa"/>
          </w:tcPr>
          <w:p w:rsidR="00831EBA" w:rsidRPr="00614C37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C37">
              <w:rPr>
                <w:rFonts w:ascii="Times New Roman" w:hAnsi="Times New Roman"/>
                <w:sz w:val="24"/>
                <w:szCs w:val="24"/>
              </w:rPr>
              <w:t>do 29.08.201</w:t>
            </w:r>
            <w:r w:rsidR="00614C37" w:rsidRPr="00614C3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14C3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31EBA" w:rsidRPr="0076730F" w:rsidTr="00FE6750">
        <w:trPr>
          <w:trHeight w:val="993"/>
        </w:trPr>
        <w:tc>
          <w:tcPr>
            <w:tcW w:w="543" w:type="dxa"/>
          </w:tcPr>
          <w:p w:rsidR="00831EBA" w:rsidRPr="0076730F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Składanie wniosku  o sporządzenie uzasadnienia odmowy przyjęcia</w:t>
            </w:r>
          </w:p>
        </w:tc>
        <w:tc>
          <w:tcPr>
            <w:tcW w:w="4044" w:type="dxa"/>
            <w:gridSpan w:val="3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7 dni od dnia podania do publicznej wiadomości listy kandydatów przyjętych i kandydatów nieprzyjętych</w:t>
            </w:r>
          </w:p>
        </w:tc>
      </w:tr>
      <w:tr w:rsidR="00831EBA" w:rsidRPr="0076730F" w:rsidTr="00FE6750">
        <w:trPr>
          <w:trHeight w:val="667"/>
        </w:trPr>
        <w:tc>
          <w:tcPr>
            <w:tcW w:w="543" w:type="dxa"/>
          </w:tcPr>
          <w:p w:rsidR="00831EBA" w:rsidRPr="0076730F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Przygotowanie i wydanie uzasadnienia odmowy przyjęcia</w:t>
            </w:r>
          </w:p>
        </w:tc>
        <w:tc>
          <w:tcPr>
            <w:tcW w:w="4044" w:type="dxa"/>
            <w:gridSpan w:val="3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5 dni od dnia złożenia wniosku o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6730F">
              <w:rPr>
                <w:rFonts w:ascii="Times New Roman" w:hAnsi="Times New Roman"/>
                <w:sz w:val="24"/>
                <w:szCs w:val="24"/>
              </w:rPr>
              <w:t>sporządzenie uzasadnienia odmowy przyjęcia</w:t>
            </w:r>
          </w:p>
        </w:tc>
      </w:tr>
      <w:tr w:rsidR="00831EBA" w:rsidRPr="0076730F" w:rsidTr="00FE6750">
        <w:trPr>
          <w:trHeight w:val="1319"/>
        </w:trPr>
        <w:tc>
          <w:tcPr>
            <w:tcW w:w="543" w:type="dxa"/>
          </w:tcPr>
          <w:p w:rsidR="00831EBA" w:rsidRPr="0076730F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4044" w:type="dxa"/>
            <w:gridSpan w:val="3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7 dni od terminu otrzymania pisemnego uzasadnienia odmowy przyjęcia.</w:t>
            </w:r>
          </w:p>
        </w:tc>
      </w:tr>
      <w:tr w:rsidR="00831EBA" w:rsidRPr="0076730F" w:rsidTr="00FE6750">
        <w:trPr>
          <w:trHeight w:val="1319"/>
        </w:trPr>
        <w:tc>
          <w:tcPr>
            <w:tcW w:w="543" w:type="dxa"/>
          </w:tcPr>
          <w:p w:rsidR="00831EBA" w:rsidRPr="0076730F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Rozstrzygnięcie przez dyrektora odwołania od rozstrzygnięcia komisji rekrutacyjnej wyrażonego w  pisemnym uzasadnieniu odmowy przyjęcia</w:t>
            </w:r>
          </w:p>
        </w:tc>
        <w:tc>
          <w:tcPr>
            <w:tcW w:w="4044" w:type="dxa"/>
            <w:gridSpan w:val="3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do 7 dni od dnia złożenia odwołania od rozstrzygnięcia  komisji rekrutacyjnej do dyrektora.</w:t>
            </w:r>
          </w:p>
        </w:tc>
      </w:tr>
      <w:tr w:rsidR="00831EBA" w:rsidRPr="0076730F" w:rsidTr="00FE6750">
        <w:trPr>
          <w:trHeight w:val="993"/>
        </w:trPr>
        <w:tc>
          <w:tcPr>
            <w:tcW w:w="543" w:type="dxa"/>
          </w:tcPr>
          <w:p w:rsidR="00831EBA" w:rsidRPr="0076730F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Podanie do publicznej informacji wykazu wolnych miejsc w klasach I szkól podstawowych prowadzonych przez gminę Żary</w:t>
            </w:r>
          </w:p>
        </w:tc>
        <w:tc>
          <w:tcPr>
            <w:tcW w:w="2012" w:type="dxa"/>
          </w:tcPr>
          <w:p w:rsidR="00831EBA" w:rsidRPr="00614C37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C3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614C37" w:rsidRPr="00614C37">
              <w:rPr>
                <w:rFonts w:ascii="Times New Roman" w:hAnsi="Times New Roman"/>
                <w:sz w:val="24"/>
                <w:szCs w:val="24"/>
              </w:rPr>
              <w:t>29</w:t>
            </w:r>
            <w:r w:rsidRPr="00614C37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614C37" w:rsidRPr="00614C3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14C3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032" w:type="dxa"/>
            <w:gridSpan w:val="2"/>
          </w:tcPr>
          <w:p w:rsidR="00831EBA" w:rsidRPr="00614C37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C37">
              <w:rPr>
                <w:rFonts w:ascii="Times New Roman" w:hAnsi="Times New Roman"/>
                <w:sz w:val="24"/>
                <w:szCs w:val="24"/>
              </w:rPr>
              <w:t>do 3</w:t>
            </w:r>
            <w:r w:rsidR="00614C37" w:rsidRPr="00614C37">
              <w:rPr>
                <w:rFonts w:ascii="Times New Roman" w:hAnsi="Times New Roman"/>
                <w:sz w:val="24"/>
                <w:szCs w:val="24"/>
              </w:rPr>
              <w:t>1</w:t>
            </w:r>
            <w:r w:rsidRPr="00614C37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614C37" w:rsidRPr="00614C3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14C37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</w:tr>
    </w:tbl>
    <w:p w:rsidR="00831EBA" w:rsidRPr="0037754C" w:rsidRDefault="00831EBA" w:rsidP="00831EBA">
      <w:pPr>
        <w:spacing w:after="0"/>
        <w:rPr>
          <w:rFonts w:ascii="Times New Roman" w:hAnsi="Times New Roman"/>
          <w:sz w:val="24"/>
          <w:szCs w:val="24"/>
        </w:rPr>
      </w:pPr>
    </w:p>
    <w:p w:rsidR="00A07F6E" w:rsidRPr="00B64770" w:rsidRDefault="00A07F6E" w:rsidP="00B647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07F6E" w:rsidRPr="00B64770" w:rsidSect="008E51EF">
      <w:footerReference w:type="firs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BC6" w:rsidRDefault="00D32BC6" w:rsidP="008E51EF">
      <w:pPr>
        <w:spacing w:after="0" w:line="240" w:lineRule="auto"/>
      </w:pPr>
      <w:r>
        <w:separator/>
      </w:r>
    </w:p>
  </w:endnote>
  <w:endnote w:type="continuationSeparator" w:id="0">
    <w:p w:rsidR="00D32BC6" w:rsidRDefault="00D32BC6" w:rsidP="008E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1EF" w:rsidRDefault="008E51EF">
    <w:pPr>
      <w:pStyle w:val="Stopka"/>
    </w:pPr>
    <w:r>
      <w:t>Sporządziła: Barbara Gosławska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BC6" w:rsidRDefault="00D32BC6" w:rsidP="008E51EF">
      <w:pPr>
        <w:spacing w:after="0" w:line="240" w:lineRule="auto"/>
      </w:pPr>
      <w:r>
        <w:separator/>
      </w:r>
    </w:p>
  </w:footnote>
  <w:footnote w:type="continuationSeparator" w:id="0">
    <w:p w:rsidR="00D32BC6" w:rsidRDefault="00D32BC6" w:rsidP="008E5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D1C"/>
    <w:multiLevelType w:val="hybridMultilevel"/>
    <w:tmpl w:val="FEEE731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61704CD5"/>
    <w:multiLevelType w:val="hybridMultilevel"/>
    <w:tmpl w:val="B7907EC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7BB"/>
    <w:rsid w:val="00036CE7"/>
    <w:rsid w:val="00141E75"/>
    <w:rsid w:val="001447E6"/>
    <w:rsid w:val="0016603F"/>
    <w:rsid w:val="001D6F48"/>
    <w:rsid w:val="001E0FA3"/>
    <w:rsid w:val="001E7579"/>
    <w:rsid w:val="001E7C2F"/>
    <w:rsid w:val="0024096D"/>
    <w:rsid w:val="002435DA"/>
    <w:rsid w:val="00270B68"/>
    <w:rsid w:val="002D6BC4"/>
    <w:rsid w:val="00332E5D"/>
    <w:rsid w:val="00336369"/>
    <w:rsid w:val="00345D28"/>
    <w:rsid w:val="00356CDC"/>
    <w:rsid w:val="003A3027"/>
    <w:rsid w:val="003F595F"/>
    <w:rsid w:val="00445EB6"/>
    <w:rsid w:val="00450054"/>
    <w:rsid w:val="00454BDF"/>
    <w:rsid w:val="00457684"/>
    <w:rsid w:val="00480031"/>
    <w:rsid w:val="004A6766"/>
    <w:rsid w:val="004C462D"/>
    <w:rsid w:val="004C7259"/>
    <w:rsid w:val="004D24E5"/>
    <w:rsid w:val="00576638"/>
    <w:rsid w:val="005D1143"/>
    <w:rsid w:val="00614C37"/>
    <w:rsid w:val="006A1BF7"/>
    <w:rsid w:val="006B71D5"/>
    <w:rsid w:val="00723CC0"/>
    <w:rsid w:val="007B250E"/>
    <w:rsid w:val="007B3EDB"/>
    <w:rsid w:val="00811D71"/>
    <w:rsid w:val="00816FE6"/>
    <w:rsid w:val="0083124E"/>
    <w:rsid w:val="00831EBA"/>
    <w:rsid w:val="0086170A"/>
    <w:rsid w:val="00895F8C"/>
    <w:rsid w:val="008A0354"/>
    <w:rsid w:val="008E000E"/>
    <w:rsid w:val="008E51EF"/>
    <w:rsid w:val="00955DC7"/>
    <w:rsid w:val="009A18B1"/>
    <w:rsid w:val="00A07F6E"/>
    <w:rsid w:val="00A40B0C"/>
    <w:rsid w:val="00A42AA0"/>
    <w:rsid w:val="00A51B55"/>
    <w:rsid w:val="00AE17BB"/>
    <w:rsid w:val="00B555AA"/>
    <w:rsid w:val="00B56847"/>
    <w:rsid w:val="00B64770"/>
    <w:rsid w:val="00BB10FB"/>
    <w:rsid w:val="00BE1333"/>
    <w:rsid w:val="00C57E8C"/>
    <w:rsid w:val="00C97EA1"/>
    <w:rsid w:val="00CF66B4"/>
    <w:rsid w:val="00D32BC6"/>
    <w:rsid w:val="00D37F52"/>
    <w:rsid w:val="00D6578C"/>
    <w:rsid w:val="00DA6538"/>
    <w:rsid w:val="00DF1FC2"/>
    <w:rsid w:val="00E0080B"/>
    <w:rsid w:val="00E02F20"/>
    <w:rsid w:val="00E51980"/>
    <w:rsid w:val="00E548E7"/>
    <w:rsid w:val="00E625D1"/>
    <w:rsid w:val="00E81E51"/>
    <w:rsid w:val="00EC5643"/>
    <w:rsid w:val="00EC7F9B"/>
    <w:rsid w:val="00ED5828"/>
    <w:rsid w:val="00F04ABB"/>
    <w:rsid w:val="00F10CF5"/>
    <w:rsid w:val="00F3429D"/>
    <w:rsid w:val="00FB34D9"/>
    <w:rsid w:val="00FE6750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6A8D"/>
  <w15:docId w15:val="{2543422B-1BDD-474E-8E9D-B087E7EF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6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47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47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EB6"/>
    <w:rPr>
      <w:rFonts w:ascii="Segoe UI" w:hAnsi="Segoe UI" w:cs="Segoe UI"/>
      <w:sz w:val="18"/>
      <w:szCs w:val="18"/>
    </w:rPr>
  </w:style>
  <w:style w:type="paragraph" w:customStyle="1" w:styleId="tabelatekst">
    <w:name w:val="tabela_tekst"/>
    <w:basedOn w:val="Normalny"/>
    <w:uiPriority w:val="99"/>
    <w:rsid w:val="004D24E5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1EF"/>
  </w:style>
  <w:style w:type="paragraph" w:styleId="Stopka">
    <w:name w:val="footer"/>
    <w:basedOn w:val="Normalny"/>
    <w:link w:val="StopkaZnak"/>
    <w:uiPriority w:val="99"/>
    <w:unhideWhenUsed/>
    <w:rsid w:val="008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Krystyna Micinowska</cp:lastModifiedBy>
  <cp:revision>17</cp:revision>
  <cp:lastPrinted>2018-01-29T11:14:00Z</cp:lastPrinted>
  <dcterms:created xsi:type="dcterms:W3CDTF">2018-01-24T10:29:00Z</dcterms:created>
  <dcterms:modified xsi:type="dcterms:W3CDTF">2018-01-29T13:59:00Z</dcterms:modified>
</cp:coreProperties>
</file>