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F3E" w:rsidRPr="00E47F3E" w:rsidRDefault="00E47F3E" w:rsidP="00E47F3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E47F3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ZARZĄDZENIE NR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Pr="00E47F3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/19</w:t>
      </w:r>
    </w:p>
    <w:p w:rsidR="00E47F3E" w:rsidRPr="00E47F3E" w:rsidRDefault="00E47F3E" w:rsidP="00E47F3E">
      <w:pPr>
        <w:spacing w:after="12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WÓJTA GMINY ŻARY</w:t>
      </w:r>
    </w:p>
    <w:p w:rsidR="00E47F3E" w:rsidRPr="00E47F3E" w:rsidRDefault="00E47F3E" w:rsidP="00E47F3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47F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z dnia 10 stycznia 2019 r.</w:t>
      </w:r>
      <w:r w:rsidRPr="00E47F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3A1A0E" w:rsidRPr="000476DB" w:rsidRDefault="003C7D73" w:rsidP="000D7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D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476DB" w:rsidRPr="000476DB">
        <w:rPr>
          <w:rFonts w:ascii="Times New Roman" w:hAnsi="Times New Roman" w:cs="Times New Roman"/>
          <w:b/>
          <w:sz w:val="24"/>
          <w:szCs w:val="24"/>
        </w:rPr>
        <w:t xml:space="preserve">wyznaczenia zastępstwa za nieobecnych dyrektorów szkół, dla których </w:t>
      </w:r>
      <w:r w:rsidRPr="000476DB">
        <w:rPr>
          <w:rFonts w:ascii="Times New Roman" w:hAnsi="Times New Roman" w:cs="Times New Roman"/>
          <w:b/>
          <w:sz w:val="24"/>
          <w:szCs w:val="24"/>
        </w:rPr>
        <w:t>organem prowadzącym jest Gmina Żary</w:t>
      </w:r>
    </w:p>
    <w:p w:rsidR="003C7D73" w:rsidRPr="00F32728" w:rsidRDefault="003C7D73" w:rsidP="003C7D7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07CAE" w:rsidRPr="00F32728" w:rsidRDefault="00E07CAE" w:rsidP="003C7D7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C7D73" w:rsidRPr="0053495B" w:rsidRDefault="003C7D73" w:rsidP="001D4959">
      <w:pPr>
        <w:rPr>
          <w:rFonts w:ascii="Times New Roman" w:hAnsi="Times New Roman" w:cs="Times New Roman"/>
          <w:sz w:val="24"/>
          <w:szCs w:val="24"/>
        </w:rPr>
      </w:pPr>
      <w:r w:rsidRPr="0053495B">
        <w:rPr>
          <w:rFonts w:ascii="Times New Roman" w:hAnsi="Times New Roman" w:cs="Times New Roman"/>
          <w:sz w:val="24"/>
          <w:szCs w:val="24"/>
        </w:rPr>
        <w:t xml:space="preserve">Na podstawie art. 30 ust. </w:t>
      </w:r>
      <w:r w:rsidR="000476DB" w:rsidRPr="0053495B">
        <w:rPr>
          <w:rFonts w:ascii="Times New Roman" w:hAnsi="Times New Roman" w:cs="Times New Roman"/>
          <w:sz w:val="24"/>
          <w:szCs w:val="24"/>
        </w:rPr>
        <w:t>1</w:t>
      </w:r>
      <w:r w:rsidRPr="0053495B">
        <w:rPr>
          <w:rFonts w:ascii="Times New Roman" w:hAnsi="Times New Roman" w:cs="Times New Roman"/>
          <w:sz w:val="24"/>
          <w:szCs w:val="24"/>
        </w:rPr>
        <w:t xml:space="preserve"> ustawy z dnia 8 marca 1990r. o samorządzie gminnym (</w:t>
      </w:r>
      <w:proofErr w:type="spellStart"/>
      <w:r w:rsidRPr="005349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3495B">
        <w:rPr>
          <w:rFonts w:ascii="Times New Roman" w:hAnsi="Times New Roman" w:cs="Times New Roman"/>
          <w:sz w:val="24"/>
          <w:szCs w:val="24"/>
        </w:rPr>
        <w:t xml:space="preserve">. Dz. U. </w:t>
      </w:r>
      <w:hyperlink r:id="rId8" w:anchor="/act/16793509/2381782?keyword=usg&amp;cm=SFIRST" w:history="1">
        <w:r w:rsidR="001D4959" w:rsidRPr="0053495B">
          <w:rPr>
            <w:rFonts w:ascii="Times New Roman" w:hAnsi="Times New Roman" w:cs="Times New Roman"/>
            <w:sz w:val="24"/>
            <w:szCs w:val="24"/>
          </w:rPr>
          <w:t xml:space="preserve">2018.994 </w:t>
        </w:r>
      </w:hyperlink>
      <w:r w:rsidRPr="0053495B">
        <w:rPr>
          <w:rFonts w:ascii="Times New Roman" w:hAnsi="Times New Roman" w:cs="Times New Roman"/>
          <w:sz w:val="24"/>
          <w:szCs w:val="24"/>
        </w:rPr>
        <w:t xml:space="preserve">ze zm.) oraz  art. </w:t>
      </w:r>
      <w:r w:rsidR="000476DB" w:rsidRPr="0053495B">
        <w:rPr>
          <w:rFonts w:ascii="Times New Roman" w:hAnsi="Times New Roman" w:cs="Times New Roman"/>
          <w:sz w:val="24"/>
          <w:szCs w:val="24"/>
        </w:rPr>
        <w:t xml:space="preserve">68 </w:t>
      </w:r>
      <w:r w:rsidRPr="0053495B">
        <w:rPr>
          <w:rFonts w:ascii="Times New Roman" w:hAnsi="Times New Roman" w:cs="Times New Roman"/>
          <w:sz w:val="24"/>
          <w:szCs w:val="24"/>
        </w:rPr>
        <w:t xml:space="preserve">ust. </w:t>
      </w:r>
      <w:r w:rsidR="000476DB" w:rsidRPr="0053495B">
        <w:rPr>
          <w:rFonts w:ascii="Times New Roman" w:hAnsi="Times New Roman" w:cs="Times New Roman"/>
          <w:sz w:val="24"/>
          <w:szCs w:val="24"/>
        </w:rPr>
        <w:t>9</w:t>
      </w:r>
      <w:r w:rsidRPr="0053495B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0476DB" w:rsidRPr="0053495B">
        <w:rPr>
          <w:rFonts w:ascii="Times New Roman" w:hAnsi="Times New Roman" w:cs="Times New Roman"/>
          <w:sz w:val="24"/>
          <w:szCs w:val="24"/>
        </w:rPr>
        <w:t>14 grudnia 2016 r. Prawo oświatowe</w:t>
      </w:r>
      <w:r w:rsidRPr="005349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49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3495B">
        <w:rPr>
          <w:rFonts w:ascii="Times New Roman" w:hAnsi="Times New Roman" w:cs="Times New Roman"/>
          <w:sz w:val="24"/>
          <w:szCs w:val="24"/>
        </w:rPr>
        <w:t xml:space="preserve">. Dz. U. </w:t>
      </w:r>
      <w:r w:rsidR="001D4959" w:rsidRPr="0053495B">
        <w:rPr>
          <w:rFonts w:ascii="Times New Roman" w:hAnsi="Times New Roman" w:cs="Times New Roman"/>
          <w:sz w:val="24"/>
          <w:szCs w:val="24"/>
        </w:rPr>
        <w:t>2018.</w:t>
      </w:r>
      <w:r w:rsidR="000476DB" w:rsidRPr="0053495B">
        <w:rPr>
          <w:rFonts w:ascii="Times New Roman" w:hAnsi="Times New Roman" w:cs="Times New Roman"/>
          <w:sz w:val="24"/>
          <w:szCs w:val="24"/>
        </w:rPr>
        <w:t>996</w:t>
      </w:r>
      <w:r w:rsidR="001D4959" w:rsidRPr="0053495B">
        <w:rPr>
          <w:rFonts w:ascii="Times New Roman" w:hAnsi="Times New Roman" w:cs="Times New Roman"/>
          <w:sz w:val="24"/>
          <w:szCs w:val="24"/>
        </w:rPr>
        <w:t xml:space="preserve"> ze zm.</w:t>
      </w:r>
      <w:r w:rsidR="00734FBB" w:rsidRPr="0053495B">
        <w:rPr>
          <w:rFonts w:ascii="Times New Roman" w:hAnsi="Times New Roman" w:cs="Times New Roman"/>
          <w:sz w:val="24"/>
          <w:szCs w:val="24"/>
        </w:rPr>
        <w:t>) zarządza</w:t>
      </w:r>
      <w:r w:rsidR="000476DB" w:rsidRPr="0053495B">
        <w:rPr>
          <w:rFonts w:ascii="Times New Roman" w:hAnsi="Times New Roman" w:cs="Times New Roman"/>
          <w:sz w:val="24"/>
          <w:szCs w:val="24"/>
        </w:rPr>
        <w:t xml:space="preserve"> się, </w:t>
      </w:r>
      <w:r w:rsidR="00734FBB" w:rsidRPr="0053495B">
        <w:rPr>
          <w:rFonts w:ascii="Times New Roman" w:hAnsi="Times New Roman" w:cs="Times New Roman"/>
          <w:sz w:val="24"/>
          <w:szCs w:val="24"/>
        </w:rPr>
        <w:t>co następuje:</w:t>
      </w:r>
    </w:p>
    <w:p w:rsidR="00734FBB" w:rsidRPr="0053495B" w:rsidRDefault="00734FBB" w:rsidP="003C7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FBB" w:rsidRPr="00F32728" w:rsidRDefault="00734FBB" w:rsidP="00734FB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495B" w:rsidRPr="0053495B" w:rsidRDefault="0060680F" w:rsidP="009F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95B">
        <w:rPr>
          <w:rFonts w:ascii="Times New Roman" w:hAnsi="Times New Roman" w:cs="Times New Roman"/>
          <w:sz w:val="24"/>
          <w:szCs w:val="24"/>
        </w:rPr>
        <w:t>§1</w:t>
      </w:r>
      <w:r w:rsidR="009F36A5">
        <w:rPr>
          <w:rFonts w:ascii="Times New Roman" w:hAnsi="Times New Roman" w:cs="Times New Roman"/>
          <w:sz w:val="24"/>
          <w:szCs w:val="24"/>
        </w:rPr>
        <w:t>. 1.</w:t>
      </w:r>
      <w:r w:rsidR="0053495B" w:rsidRPr="0053495B">
        <w:rPr>
          <w:rFonts w:ascii="Times New Roman" w:hAnsi="Times New Roman" w:cs="Times New Roman"/>
          <w:sz w:val="24"/>
          <w:szCs w:val="24"/>
        </w:rPr>
        <w:t>W szkołach, w których nie utworzono stanowiska wicedyrektora, dyrektora s</w:t>
      </w:r>
      <w:r w:rsidR="001D4959" w:rsidRPr="0053495B">
        <w:rPr>
          <w:rFonts w:ascii="Times New Roman" w:hAnsi="Times New Roman" w:cs="Times New Roman"/>
          <w:sz w:val="24"/>
          <w:szCs w:val="24"/>
        </w:rPr>
        <w:t>zkoł</w:t>
      </w:r>
      <w:r w:rsidR="0053495B" w:rsidRPr="0053495B">
        <w:rPr>
          <w:rFonts w:ascii="Times New Roman" w:hAnsi="Times New Roman" w:cs="Times New Roman"/>
          <w:sz w:val="24"/>
          <w:szCs w:val="24"/>
        </w:rPr>
        <w:t>y zastępuje wyznaczony nauczyciel tej szkoły.</w:t>
      </w:r>
    </w:p>
    <w:p w:rsidR="00A960AC" w:rsidRDefault="0053495B" w:rsidP="009F36A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6A5">
        <w:rPr>
          <w:rFonts w:ascii="Times New Roman" w:hAnsi="Times New Roman" w:cs="Times New Roman"/>
          <w:sz w:val="24"/>
          <w:szCs w:val="24"/>
        </w:rPr>
        <w:t>Lista nauczycieli, o których mowa ust. 1 stanowi</w:t>
      </w:r>
      <w:r w:rsidR="00A960AC">
        <w:rPr>
          <w:rFonts w:ascii="Times New Roman" w:hAnsi="Times New Roman" w:cs="Times New Roman"/>
          <w:sz w:val="24"/>
          <w:szCs w:val="24"/>
        </w:rPr>
        <w:t>:</w:t>
      </w:r>
    </w:p>
    <w:p w:rsidR="00955E20" w:rsidRDefault="0053495B" w:rsidP="00A960A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6A5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955E20" w:rsidRPr="009F36A5">
        <w:rPr>
          <w:rFonts w:ascii="Times New Roman" w:hAnsi="Times New Roman" w:cs="Times New Roman"/>
          <w:sz w:val="24"/>
          <w:szCs w:val="24"/>
        </w:rPr>
        <w:t>nr 1 do Zarządzenia</w:t>
      </w:r>
      <w:r w:rsidR="00A960AC">
        <w:rPr>
          <w:rFonts w:ascii="Times New Roman" w:hAnsi="Times New Roman" w:cs="Times New Roman"/>
          <w:sz w:val="24"/>
          <w:szCs w:val="24"/>
        </w:rPr>
        <w:t>;</w:t>
      </w:r>
    </w:p>
    <w:p w:rsidR="00A960AC" w:rsidRPr="009F36A5" w:rsidRDefault="00A960AC" w:rsidP="00A960A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Zarządzenia.</w:t>
      </w:r>
    </w:p>
    <w:p w:rsidR="00955E20" w:rsidRPr="0053495B" w:rsidRDefault="00955E20" w:rsidP="00955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522" w:rsidRPr="0077469F" w:rsidRDefault="000D1CF4" w:rsidP="00A96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9F">
        <w:rPr>
          <w:rFonts w:ascii="Times New Roman" w:hAnsi="Times New Roman" w:cs="Times New Roman"/>
          <w:sz w:val="24"/>
          <w:szCs w:val="24"/>
        </w:rPr>
        <w:t>§2</w:t>
      </w:r>
      <w:r w:rsidR="009F36A5" w:rsidRPr="0077469F">
        <w:rPr>
          <w:rFonts w:ascii="Times New Roman" w:hAnsi="Times New Roman" w:cs="Times New Roman"/>
          <w:sz w:val="24"/>
          <w:szCs w:val="24"/>
        </w:rPr>
        <w:t xml:space="preserve">. </w:t>
      </w:r>
      <w:r w:rsidR="00444522" w:rsidRPr="0077469F">
        <w:rPr>
          <w:rFonts w:ascii="Times New Roman" w:hAnsi="Times New Roman" w:cs="Times New Roman"/>
          <w:sz w:val="24"/>
          <w:szCs w:val="24"/>
        </w:rPr>
        <w:t xml:space="preserve">Zastępstwo, o którym mowa </w:t>
      </w:r>
      <w:bookmarkStart w:id="1" w:name="_Hlk534786497"/>
      <w:r w:rsidR="00444522" w:rsidRPr="0077469F">
        <w:rPr>
          <w:rFonts w:ascii="Times New Roman" w:hAnsi="Times New Roman" w:cs="Times New Roman"/>
          <w:sz w:val="24"/>
          <w:szCs w:val="24"/>
        </w:rPr>
        <w:t>w §1</w:t>
      </w:r>
      <w:r w:rsidR="00A960AC">
        <w:rPr>
          <w:rFonts w:ascii="Times New Roman" w:hAnsi="Times New Roman" w:cs="Times New Roman"/>
          <w:sz w:val="24"/>
          <w:szCs w:val="24"/>
        </w:rPr>
        <w:t xml:space="preserve"> ust. 2 pkt 1</w:t>
      </w:r>
      <w:r w:rsidR="00444522" w:rsidRPr="0077469F">
        <w:rPr>
          <w:rFonts w:ascii="Times New Roman" w:hAnsi="Times New Roman" w:cs="Times New Roman"/>
          <w:sz w:val="24"/>
          <w:szCs w:val="24"/>
        </w:rPr>
        <w:t xml:space="preserve"> ustanawia się na okres od </w:t>
      </w:r>
      <w:r w:rsidR="00A960AC">
        <w:rPr>
          <w:rFonts w:ascii="Times New Roman" w:hAnsi="Times New Roman" w:cs="Times New Roman"/>
          <w:sz w:val="24"/>
          <w:szCs w:val="24"/>
        </w:rPr>
        <w:t>14.01.2019</w:t>
      </w:r>
      <w:r w:rsidR="007E2659">
        <w:rPr>
          <w:rFonts w:ascii="Times New Roman" w:hAnsi="Times New Roman" w:cs="Times New Roman"/>
          <w:sz w:val="24"/>
          <w:szCs w:val="24"/>
        </w:rPr>
        <w:t xml:space="preserve"> </w:t>
      </w:r>
      <w:r w:rsidR="00444522" w:rsidRPr="0077469F">
        <w:rPr>
          <w:rFonts w:ascii="Times New Roman" w:hAnsi="Times New Roman" w:cs="Times New Roman"/>
          <w:sz w:val="24"/>
          <w:szCs w:val="24"/>
        </w:rPr>
        <w:t xml:space="preserve">r. do </w:t>
      </w:r>
      <w:r w:rsidR="00A960AC">
        <w:rPr>
          <w:rFonts w:ascii="Times New Roman" w:hAnsi="Times New Roman" w:cs="Times New Roman"/>
          <w:sz w:val="24"/>
          <w:szCs w:val="24"/>
        </w:rPr>
        <w:t>25</w:t>
      </w:r>
      <w:r w:rsidR="0077469F" w:rsidRPr="0077469F">
        <w:rPr>
          <w:rFonts w:ascii="Times New Roman" w:hAnsi="Times New Roman" w:cs="Times New Roman"/>
          <w:sz w:val="24"/>
          <w:szCs w:val="24"/>
        </w:rPr>
        <w:t>.01.</w:t>
      </w:r>
      <w:r w:rsidR="00444522" w:rsidRPr="0077469F">
        <w:rPr>
          <w:rFonts w:ascii="Times New Roman" w:hAnsi="Times New Roman" w:cs="Times New Roman"/>
          <w:sz w:val="24"/>
          <w:szCs w:val="24"/>
        </w:rPr>
        <w:t>2019</w:t>
      </w:r>
      <w:r w:rsidR="00A960AC">
        <w:rPr>
          <w:rFonts w:ascii="Times New Roman" w:hAnsi="Times New Roman" w:cs="Times New Roman"/>
          <w:sz w:val="24"/>
          <w:szCs w:val="24"/>
        </w:rPr>
        <w:t xml:space="preserve"> </w:t>
      </w:r>
      <w:r w:rsidR="00444522" w:rsidRPr="0077469F">
        <w:rPr>
          <w:rFonts w:ascii="Times New Roman" w:hAnsi="Times New Roman" w:cs="Times New Roman"/>
          <w:sz w:val="24"/>
          <w:szCs w:val="24"/>
        </w:rPr>
        <w:t>r</w:t>
      </w:r>
      <w:bookmarkEnd w:id="1"/>
      <w:r w:rsidR="00444522" w:rsidRPr="0077469F">
        <w:rPr>
          <w:rFonts w:ascii="Times New Roman" w:hAnsi="Times New Roman" w:cs="Times New Roman"/>
          <w:sz w:val="24"/>
          <w:szCs w:val="24"/>
        </w:rPr>
        <w:t>.</w:t>
      </w:r>
      <w:r w:rsidR="00A960AC">
        <w:rPr>
          <w:rFonts w:ascii="Times New Roman" w:hAnsi="Times New Roman" w:cs="Times New Roman"/>
          <w:sz w:val="24"/>
          <w:szCs w:val="24"/>
        </w:rPr>
        <w:t xml:space="preserve">, a zastępstwo, o którym mowa </w:t>
      </w:r>
      <w:r w:rsidR="00A960AC" w:rsidRPr="0077469F">
        <w:rPr>
          <w:rFonts w:ascii="Times New Roman" w:hAnsi="Times New Roman" w:cs="Times New Roman"/>
          <w:sz w:val="24"/>
          <w:szCs w:val="24"/>
        </w:rPr>
        <w:t>w §1</w:t>
      </w:r>
      <w:r w:rsidR="00A960AC">
        <w:rPr>
          <w:rFonts w:ascii="Times New Roman" w:hAnsi="Times New Roman" w:cs="Times New Roman"/>
          <w:sz w:val="24"/>
          <w:szCs w:val="24"/>
        </w:rPr>
        <w:t xml:space="preserve"> ust. 2 pkt 2</w:t>
      </w:r>
      <w:r w:rsidR="00A960AC" w:rsidRPr="0077469F">
        <w:rPr>
          <w:rFonts w:ascii="Times New Roman" w:hAnsi="Times New Roman" w:cs="Times New Roman"/>
          <w:sz w:val="24"/>
          <w:szCs w:val="24"/>
        </w:rPr>
        <w:t xml:space="preserve"> ustanawia się na okres od </w:t>
      </w:r>
      <w:r w:rsidR="00A960AC">
        <w:rPr>
          <w:rFonts w:ascii="Times New Roman" w:hAnsi="Times New Roman" w:cs="Times New Roman"/>
          <w:sz w:val="24"/>
          <w:szCs w:val="24"/>
        </w:rPr>
        <w:t xml:space="preserve">28.01.2019 </w:t>
      </w:r>
      <w:r w:rsidR="00A960AC" w:rsidRPr="0077469F">
        <w:rPr>
          <w:rFonts w:ascii="Times New Roman" w:hAnsi="Times New Roman" w:cs="Times New Roman"/>
          <w:sz w:val="24"/>
          <w:szCs w:val="24"/>
        </w:rPr>
        <w:t xml:space="preserve">r. do </w:t>
      </w:r>
      <w:r w:rsidR="00A960AC">
        <w:rPr>
          <w:rFonts w:ascii="Times New Roman" w:hAnsi="Times New Roman" w:cs="Times New Roman"/>
          <w:sz w:val="24"/>
          <w:szCs w:val="24"/>
        </w:rPr>
        <w:t>21.06</w:t>
      </w:r>
      <w:r w:rsidR="00A960AC" w:rsidRPr="0077469F">
        <w:rPr>
          <w:rFonts w:ascii="Times New Roman" w:hAnsi="Times New Roman" w:cs="Times New Roman"/>
          <w:sz w:val="24"/>
          <w:szCs w:val="24"/>
        </w:rPr>
        <w:t>.2019</w:t>
      </w:r>
      <w:r w:rsidR="00A960AC">
        <w:rPr>
          <w:rFonts w:ascii="Times New Roman" w:hAnsi="Times New Roman" w:cs="Times New Roman"/>
          <w:sz w:val="24"/>
          <w:szCs w:val="24"/>
        </w:rPr>
        <w:t xml:space="preserve"> </w:t>
      </w:r>
      <w:r w:rsidR="00A960AC" w:rsidRPr="0077469F">
        <w:rPr>
          <w:rFonts w:ascii="Times New Roman" w:hAnsi="Times New Roman" w:cs="Times New Roman"/>
          <w:sz w:val="24"/>
          <w:szCs w:val="24"/>
        </w:rPr>
        <w:t>r</w:t>
      </w:r>
      <w:r w:rsidR="00A960AC">
        <w:rPr>
          <w:rFonts w:ascii="Times New Roman" w:hAnsi="Times New Roman" w:cs="Times New Roman"/>
          <w:sz w:val="24"/>
          <w:szCs w:val="24"/>
        </w:rPr>
        <w:t>.</w:t>
      </w:r>
    </w:p>
    <w:p w:rsidR="00444522" w:rsidRDefault="00444522" w:rsidP="004445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4522" w:rsidRPr="007E3C4E" w:rsidRDefault="00444522" w:rsidP="009F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2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36A5">
        <w:rPr>
          <w:rFonts w:ascii="Times New Roman" w:hAnsi="Times New Roman" w:cs="Times New Roman"/>
          <w:sz w:val="24"/>
          <w:szCs w:val="24"/>
        </w:rPr>
        <w:t>.</w:t>
      </w:r>
      <w:r w:rsidR="009F51BF">
        <w:rPr>
          <w:rFonts w:ascii="Times New Roman" w:hAnsi="Times New Roman" w:cs="Times New Roman"/>
          <w:sz w:val="24"/>
          <w:szCs w:val="24"/>
        </w:rPr>
        <w:t xml:space="preserve"> 1.</w:t>
      </w:r>
      <w:r w:rsidR="009F36A5">
        <w:rPr>
          <w:rFonts w:ascii="Times New Roman" w:hAnsi="Times New Roman" w:cs="Times New Roman"/>
          <w:sz w:val="24"/>
          <w:szCs w:val="24"/>
        </w:rPr>
        <w:t xml:space="preserve"> </w:t>
      </w:r>
      <w:r w:rsidRPr="00444522">
        <w:rPr>
          <w:rFonts w:ascii="Times New Roman" w:hAnsi="Times New Roman" w:cs="Times New Roman"/>
          <w:sz w:val="24"/>
          <w:szCs w:val="24"/>
        </w:rPr>
        <w:t>Nauczycielom, o których mowa w §1 ust. 2</w:t>
      </w:r>
      <w:r>
        <w:rPr>
          <w:rFonts w:ascii="Times New Roman" w:hAnsi="Times New Roman" w:cs="Times New Roman"/>
          <w:sz w:val="24"/>
          <w:szCs w:val="24"/>
        </w:rPr>
        <w:t xml:space="preserve"> udziela się pełnomocnictwa do dokonywania czynności </w:t>
      </w:r>
      <w:r w:rsidR="009F51BF">
        <w:rPr>
          <w:rFonts w:ascii="Times New Roman" w:hAnsi="Times New Roman" w:cs="Times New Roman"/>
          <w:sz w:val="24"/>
          <w:szCs w:val="24"/>
        </w:rPr>
        <w:t xml:space="preserve">prawnych związanych z prowadzeniem </w:t>
      </w:r>
      <w:r w:rsidR="009F51BF" w:rsidRPr="007E3C4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7E3C4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134D49" w:rsidRPr="007E3C4E">
        <w:rPr>
          <w:rFonts w:ascii="Times New Roman" w:hAnsi="Times New Roman" w:cs="Times New Roman"/>
          <w:sz w:val="24"/>
          <w:szCs w:val="24"/>
        </w:rPr>
        <w:t>kompetencji dyrektora szkoły</w:t>
      </w:r>
      <w:r w:rsidR="007E3C4E" w:rsidRPr="007E3C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522" w:rsidRDefault="00134D49" w:rsidP="00444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9">
        <w:rPr>
          <w:rFonts w:ascii="Times New Roman" w:hAnsi="Times New Roman" w:cs="Times New Roman"/>
          <w:sz w:val="24"/>
          <w:szCs w:val="24"/>
        </w:rPr>
        <w:t xml:space="preserve">2. Upoważnienie dotyczy tylko tych czynności, które </w:t>
      </w:r>
      <w:r w:rsidR="00F025D6">
        <w:rPr>
          <w:rFonts w:ascii="Times New Roman" w:hAnsi="Times New Roman" w:cs="Times New Roman"/>
          <w:sz w:val="24"/>
          <w:szCs w:val="24"/>
        </w:rPr>
        <w:t>powinny</w:t>
      </w:r>
      <w:r w:rsidRPr="00134D49">
        <w:rPr>
          <w:rFonts w:ascii="Times New Roman" w:hAnsi="Times New Roman" w:cs="Times New Roman"/>
          <w:sz w:val="24"/>
          <w:szCs w:val="24"/>
        </w:rPr>
        <w:t xml:space="preserve"> być wykonane w czasie nieobecności dyrektora</w:t>
      </w:r>
      <w:r w:rsidR="006C1E36">
        <w:rPr>
          <w:rFonts w:ascii="Times New Roman" w:hAnsi="Times New Roman" w:cs="Times New Roman"/>
          <w:sz w:val="24"/>
          <w:szCs w:val="24"/>
        </w:rPr>
        <w:t xml:space="preserve"> w celu zapewnienia niezakłóconej pracy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D49" w:rsidRPr="00134D49" w:rsidRDefault="00134D49" w:rsidP="00444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CF4" w:rsidRDefault="00444522" w:rsidP="00955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9">
        <w:rPr>
          <w:rFonts w:ascii="Times New Roman" w:hAnsi="Times New Roman" w:cs="Times New Roman"/>
          <w:sz w:val="24"/>
          <w:szCs w:val="24"/>
        </w:rPr>
        <w:t>§4</w:t>
      </w:r>
      <w:r w:rsidR="009F36A5" w:rsidRPr="00134D49">
        <w:rPr>
          <w:rFonts w:ascii="Times New Roman" w:hAnsi="Times New Roman" w:cs="Times New Roman"/>
          <w:sz w:val="24"/>
          <w:szCs w:val="24"/>
        </w:rPr>
        <w:t>. 1.Zastępstwo, o którym mowa</w:t>
      </w:r>
      <w:r w:rsidR="009F36A5" w:rsidRPr="00D543CC">
        <w:rPr>
          <w:rFonts w:ascii="Times New Roman" w:hAnsi="Times New Roman" w:cs="Times New Roman"/>
          <w:sz w:val="24"/>
          <w:szCs w:val="24"/>
        </w:rPr>
        <w:t xml:space="preserve"> w §1 odbywa się w ramach dotychczasowych warunków</w:t>
      </w:r>
      <w:r w:rsidR="009F36A5">
        <w:rPr>
          <w:rFonts w:ascii="Times New Roman" w:hAnsi="Times New Roman" w:cs="Times New Roman"/>
          <w:sz w:val="24"/>
          <w:szCs w:val="24"/>
        </w:rPr>
        <w:t xml:space="preserve"> pracy i płacy nauczyciela zastępującego.</w:t>
      </w:r>
    </w:p>
    <w:p w:rsidR="009F36A5" w:rsidRPr="00D543CC" w:rsidRDefault="009F36A5" w:rsidP="00955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3CC">
        <w:rPr>
          <w:rFonts w:ascii="Times New Roman" w:hAnsi="Times New Roman" w:cs="Times New Roman"/>
          <w:sz w:val="24"/>
          <w:szCs w:val="24"/>
        </w:rPr>
        <w:t>2. Z tytułu zastępstwa dyrektora szkoły</w:t>
      </w:r>
      <w:r w:rsidR="00D543CC" w:rsidRPr="00D543CC">
        <w:rPr>
          <w:rFonts w:ascii="Times New Roman" w:hAnsi="Times New Roman" w:cs="Times New Roman"/>
          <w:sz w:val="24"/>
          <w:szCs w:val="24"/>
        </w:rPr>
        <w:t>, nauczycielowi zastępującemu przysługiwać będzie dodatek funkcyjny, w przypadku, gdy ciągła nieobecność dyrektora szkoły trwa</w:t>
      </w:r>
      <w:r w:rsidR="00D543CC">
        <w:rPr>
          <w:rFonts w:ascii="Times New Roman" w:hAnsi="Times New Roman" w:cs="Times New Roman"/>
          <w:sz w:val="24"/>
          <w:szCs w:val="24"/>
        </w:rPr>
        <w:t>ć</w:t>
      </w:r>
      <w:r w:rsidR="00D543CC" w:rsidRPr="00D543CC">
        <w:rPr>
          <w:rFonts w:ascii="Times New Roman" w:hAnsi="Times New Roman" w:cs="Times New Roman"/>
          <w:sz w:val="24"/>
          <w:szCs w:val="24"/>
        </w:rPr>
        <w:t xml:space="preserve"> będzie ponad jeden miesiąc.</w:t>
      </w:r>
    </w:p>
    <w:p w:rsidR="00D543CC" w:rsidRDefault="00D543CC" w:rsidP="00955E2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55E20" w:rsidRPr="00B16449" w:rsidRDefault="00955E20" w:rsidP="00955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449">
        <w:rPr>
          <w:rFonts w:ascii="Times New Roman" w:hAnsi="Times New Roman" w:cs="Times New Roman"/>
          <w:sz w:val="24"/>
          <w:szCs w:val="24"/>
        </w:rPr>
        <w:t>§</w:t>
      </w:r>
      <w:r w:rsidR="00B16449">
        <w:rPr>
          <w:rFonts w:ascii="Times New Roman" w:hAnsi="Times New Roman" w:cs="Times New Roman"/>
          <w:sz w:val="24"/>
          <w:szCs w:val="24"/>
        </w:rPr>
        <w:t>5</w:t>
      </w:r>
      <w:r w:rsidRPr="00B16449">
        <w:rPr>
          <w:rFonts w:ascii="Times New Roman" w:hAnsi="Times New Roman" w:cs="Times New Roman"/>
          <w:sz w:val="24"/>
          <w:szCs w:val="24"/>
        </w:rPr>
        <w:t xml:space="preserve">. Wykonanie Zarządzenia powierza się dyrektorom szkół prowadzonych przez </w:t>
      </w:r>
      <w:r w:rsidR="00EB4453" w:rsidRPr="00B16449">
        <w:rPr>
          <w:rFonts w:ascii="Times New Roman" w:hAnsi="Times New Roman" w:cs="Times New Roman"/>
          <w:sz w:val="24"/>
          <w:szCs w:val="24"/>
        </w:rPr>
        <w:t>G</w:t>
      </w:r>
      <w:r w:rsidRPr="00B16449">
        <w:rPr>
          <w:rFonts w:ascii="Times New Roman" w:hAnsi="Times New Roman" w:cs="Times New Roman"/>
          <w:sz w:val="24"/>
          <w:szCs w:val="24"/>
        </w:rPr>
        <w:t>minę Żary</w:t>
      </w:r>
      <w:r w:rsidR="00134D49" w:rsidRPr="00B16449">
        <w:rPr>
          <w:rFonts w:ascii="Times New Roman" w:hAnsi="Times New Roman" w:cs="Times New Roman"/>
          <w:sz w:val="24"/>
          <w:szCs w:val="24"/>
        </w:rPr>
        <w:t xml:space="preserve"> oraz nauczycielom wyznaczonym do pełnienia zastępstw na czas nieobecności dyrektora</w:t>
      </w:r>
      <w:r w:rsidRPr="00B16449">
        <w:rPr>
          <w:rFonts w:ascii="Times New Roman" w:hAnsi="Times New Roman" w:cs="Times New Roman"/>
          <w:sz w:val="24"/>
          <w:szCs w:val="24"/>
        </w:rPr>
        <w:t>.</w:t>
      </w:r>
    </w:p>
    <w:p w:rsidR="00955E20" w:rsidRPr="00B16449" w:rsidRDefault="00955E20" w:rsidP="0095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E20" w:rsidRPr="00B16449" w:rsidRDefault="00955E20" w:rsidP="00955E20">
      <w:pPr>
        <w:spacing w:after="0"/>
        <w:jc w:val="both"/>
        <w:rPr>
          <w:b/>
          <w:sz w:val="24"/>
          <w:szCs w:val="24"/>
        </w:rPr>
      </w:pPr>
      <w:r w:rsidRPr="00B16449">
        <w:rPr>
          <w:rFonts w:ascii="Times New Roman" w:hAnsi="Times New Roman" w:cs="Times New Roman"/>
          <w:sz w:val="24"/>
          <w:szCs w:val="24"/>
        </w:rPr>
        <w:t>§</w:t>
      </w:r>
      <w:r w:rsidR="00B16449" w:rsidRPr="00B16449">
        <w:rPr>
          <w:rFonts w:ascii="Times New Roman" w:hAnsi="Times New Roman" w:cs="Times New Roman"/>
          <w:sz w:val="24"/>
          <w:szCs w:val="24"/>
        </w:rPr>
        <w:t>6</w:t>
      </w:r>
      <w:r w:rsidRPr="00B16449">
        <w:rPr>
          <w:rFonts w:ascii="Times New Roman" w:hAnsi="Times New Roman" w:cs="Times New Roman"/>
          <w:sz w:val="24"/>
          <w:szCs w:val="24"/>
        </w:rPr>
        <w:t>. Zarządzenie wchodzi w życie z dniem podpisania</w:t>
      </w:r>
    </w:p>
    <w:p w:rsidR="00955E20" w:rsidRPr="00F32728" w:rsidRDefault="00955E20" w:rsidP="001D49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5E20" w:rsidRPr="00F32728" w:rsidRDefault="00955E2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32728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955E20" w:rsidRPr="00955E20" w:rsidRDefault="00955E20" w:rsidP="00955E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955E20">
        <w:rPr>
          <w:rFonts w:ascii="Times New Roman" w:hAnsi="Times New Roman" w:cs="Times New Roman"/>
          <w:sz w:val="24"/>
          <w:szCs w:val="24"/>
        </w:rPr>
        <w:t>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20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20">
        <w:rPr>
          <w:rFonts w:ascii="Times New Roman" w:hAnsi="Times New Roman" w:cs="Times New Roman"/>
          <w:sz w:val="24"/>
          <w:szCs w:val="24"/>
        </w:rPr>
        <w:t xml:space="preserve">1 do </w:t>
      </w:r>
    </w:p>
    <w:p w:rsidR="0047320C" w:rsidRPr="0047320C" w:rsidRDefault="0047320C" w:rsidP="004732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320C">
        <w:rPr>
          <w:rFonts w:ascii="Times New Roman" w:hAnsi="Times New Roman" w:cs="Times New Roman"/>
          <w:sz w:val="24"/>
          <w:szCs w:val="24"/>
        </w:rPr>
        <w:t>Zarządzeni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320C">
        <w:rPr>
          <w:rFonts w:ascii="Times New Roman" w:hAnsi="Times New Roman" w:cs="Times New Roman"/>
          <w:sz w:val="24"/>
          <w:szCs w:val="24"/>
        </w:rPr>
        <w:t xml:space="preserve"> Nr </w:t>
      </w:r>
      <w:r w:rsidR="00E47F3E">
        <w:rPr>
          <w:rFonts w:ascii="Times New Roman" w:hAnsi="Times New Roman" w:cs="Times New Roman"/>
          <w:sz w:val="24"/>
          <w:szCs w:val="24"/>
        </w:rPr>
        <w:t>4</w:t>
      </w:r>
      <w:r w:rsidRPr="0047320C">
        <w:rPr>
          <w:rFonts w:ascii="Times New Roman" w:hAnsi="Times New Roman" w:cs="Times New Roman"/>
          <w:sz w:val="24"/>
          <w:szCs w:val="24"/>
        </w:rPr>
        <w:t>/1</w:t>
      </w:r>
      <w:r w:rsidR="00A960AC">
        <w:rPr>
          <w:rFonts w:ascii="Times New Roman" w:hAnsi="Times New Roman" w:cs="Times New Roman"/>
          <w:sz w:val="24"/>
          <w:szCs w:val="24"/>
        </w:rPr>
        <w:t>9</w:t>
      </w:r>
    </w:p>
    <w:p w:rsidR="0047320C" w:rsidRPr="0047320C" w:rsidRDefault="0047320C" w:rsidP="004732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320C">
        <w:rPr>
          <w:rFonts w:ascii="Times New Roman" w:hAnsi="Times New Roman" w:cs="Times New Roman"/>
          <w:sz w:val="24"/>
          <w:szCs w:val="24"/>
        </w:rPr>
        <w:t>Wójta Gminy Żary</w:t>
      </w:r>
    </w:p>
    <w:p w:rsidR="0047320C" w:rsidRPr="000D7228" w:rsidRDefault="0047320C" w:rsidP="004732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7228">
        <w:rPr>
          <w:rFonts w:ascii="Times New Roman" w:hAnsi="Times New Roman" w:cs="Times New Roman"/>
          <w:sz w:val="24"/>
          <w:szCs w:val="24"/>
        </w:rPr>
        <w:t xml:space="preserve">z dnia </w:t>
      </w:r>
      <w:r w:rsidR="00E47F3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0AC">
        <w:rPr>
          <w:rFonts w:ascii="Times New Roman" w:hAnsi="Times New Roman" w:cs="Times New Roman"/>
          <w:sz w:val="24"/>
          <w:szCs w:val="24"/>
        </w:rPr>
        <w:t>stycznia 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0D7228">
        <w:rPr>
          <w:rFonts w:ascii="Times New Roman" w:hAnsi="Times New Roman" w:cs="Times New Roman"/>
          <w:sz w:val="24"/>
          <w:szCs w:val="24"/>
        </w:rPr>
        <w:t>.</w:t>
      </w:r>
    </w:p>
    <w:p w:rsidR="00117EA0" w:rsidRPr="003C7D73" w:rsidRDefault="00117EA0" w:rsidP="00955E20">
      <w:pPr>
        <w:spacing w:after="0"/>
        <w:jc w:val="both"/>
        <w:rPr>
          <w:b/>
          <w:sz w:val="24"/>
          <w:szCs w:val="24"/>
        </w:rPr>
      </w:pPr>
    </w:p>
    <w:p w:rsidR="0060680F" w:rsidRDefault="0060680F" w:rsidP="00734FB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16449" w:rsidRDefault="00B16449" w:rsidP="00B1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49">
        <w:rPr>
          <w:rFonts w:ascii="Times New Roman" w:hAnsi="Times New Roman" w:cs="Times New Roman"/>
          <w:b/>
          <w:sz w:val="24"/>
          <w:szCs w:val="24"/>
        </w:rPr>
        <w:t xml:space="preserve">Lista nauczycieli wyznaczonych do pełnienia zastępstw za </w:t>
      </w:r>
      <w:r w:rsidRPr="000476DB">
        <w:rPr>
          <w:rFonts w:ascii="Times New Roman" w:hAnsi="Times New Roman" w:cs="Times New Roman"/>
          <w:b/>
          <w:sz w:val="24"/>
          <w:szCs w:val="24"/>
        </w:rPr>
        <w:t>nieobecnych dyrektorów szkół, dla których organem prowadzącym jest Gmina Żary</w:t>
      </w:r>
    </w:p>
    <w:p w:rsidR="002E2C8E" w:rsidRPr="002E2C8E" w:rsidRDefault="002E2C8E" w:rsidP="00B1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C8E">
        <w:rPr>
          <w:rFonts w:ascii="Times New Roman" w:hAnsi="Times New Roman" w:cs="Times New Roman"/>
          <w:b/>
          <w:sz w:val="24"/>
          <w:szCs w:val="24"/>
          <w:u w:val="single"/>
        </w:rPr>
        <w:t>w terminie od 14.01.2019 r. do 25.01.2019 r.</w:t>
      </w:r>
    </w:p>
    <w:p w:rsidR="00B16449" w:rsidRDefault="00B16449" w:rsidP="00B1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49" w:rsidRDefault="00B16449" w:rsidP="00B1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4560"/>
      </w:tblGrid>
      <w:tr w:rsidR="00B16449" w:rsidTr="00B16449">
        <w:trPr>
          <w:trHeight w:val="817"/>
        </w:trPr>
        <w:tc>
          <w:tcPr>
            <w:tcW w:w="4560" w:type="dxa"/>
            <w:vAlign w:val="center"/>
          </w:tcPr>
          <w:p w:rsidR="00B16449" w:rsidRDefault="00B16449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4560" w:type="dxa"/>
            <w:vAlign w:val="center"/>
          </w:tcPr>
          <w:p w:rsidR="00B16449" w:rsidRDefault="00B16449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</w:tr>
      <w:tr w:rsidR="00B16449" w:rsidTr="00B16449">
        <w:trPr>
          <w:trHeight w:val="817"/>
        </w:trPr>
        <w:tc>
          <w:tcPr>
            <w:tcW w:w="4560" w:type="dxa"/>
            <w:vAlign w:val="center"/>
          </w:tcPr>
          <w:p w:rsidR="00B16449" w:rsidRDefault="00B16449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Bieniowie</w:t>
            </w:r>
          </w:p>
        </w:tc>
        <w:tc>
          <w:tcPr>
            <w:tcW w:w="4560" w:type="dxa"/>
            <w:vAlign w:val="center"/>
          </w:tcPr>
          <w:p w:rsidR="00B16449" w:rsidRDefault="002E2C8E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Sobańska (14-17.01.2019 r.)</w:t>
            </w:r>
          </w:p>
          <w:p w:rsidR="002E2C8E" w:rsidRDefault="002E2C8E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Cieślak (18-25.01.2019 r.)</w:t>
            </w:r>
          </w:p>
        </w:tc>
      </w:tr>
      <w:tr w:rsidR="00B16449" w:rsidTr="00B16449">
        <w:trPr>
          <w:trHeight w:val="817"/>
        </w:trPr>
        <w:tc>
          <w:tcPr>
            <w:tcW w:w="4560" w:type="dxa"/>
            <w:vAlign w:val="center"/>
          </w:tcPr>
          <w:p w:rsidR="00B16449" w:rsidRDefault="00B16449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Lubanicach</w:t>
            </w:r>
          </w:p>
        </w:tc>
        <w:tc>
          <w:tcPr>
            <w:tcW w:w="4560" w:type="dxa"/>
            <w:vAlign w:val="center"/>
          </w:tcPr>
          <w:p w:rsidR="00B16449" w:rsidRDefault="002E2C8E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Lucyna Kliszczak</w:t>
            </w:r>
          </w:p>
        </w:tc>
      </w:tr>
      <w:tr w:rsidR="00B16449" w:rsidTr="00B16449">
        <w:trPr>
          <w:trHeight w:val="817"/>
        </w:trPr>
        <w:tc>
          <w:tcPr>
            <w:tcW w:w="4560" w:type="dxa"/>
            <w:vAlign w:val="center"/>
          </w:tcPr>
          <w:p w:rsidR="00B16449" w:rsidRDefault="00B16449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Olbrachtowie</w:t>
            </w:r>
          </w:p>
        </w:tc>
        <w:tc>
          <w:tcPr>
            <w:tcW w:w="4560" w:type="dxa"/>
            <w:vAlign w:val="center"/>
          </w:tcPr>
          <w:p w:rsidR="00B16449" w:rsidRDefault="002E2C8E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Śrutwa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(14-18.01.2019 r.)</w:t>
            </w:r>
          </w:p>
          <w:p w:rsidR="002E2C8E" w:rsidRDefault="002E2C8E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(21-25.01.2019 r.)</w:t>
            </w:r>
          </w:p>
        </w:tc>
      </w:tr>
      <w:tr w:rsidR="00B16449" w:rsidTr="00B16449">
        <w:trPr>
          <w:trHeight w:val="817"/>
        </w:trPr>
        <w:tc>
          <w:tcPr>
            <w:tcW w:w="4560" w:type="dxa"/>
            <w:vAlign w:val="center"/>
          </w:tcPr>
          <w:p w:rsidR="00B16449" w:rsidRDefault="00B16449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Sieniawie Żarskiej</w:t>
            </w:r>
          </w:p>
        </w:tc>
        <w:tc>
          <w:tcPr>
            <w:tcW w:w="4560" w:type="dxa"/>
            <w:vAlign w:val="center"/>
          </w:tcPr>
          <w:p w:rsidR="00B16449" w:rsidRDefault="002E2C8E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Kwiatkowska</w:t>
            </w:r>
          </w:p>
        </w:tc>
      </w:tr>
      <w:tr w:rsidR="00B16449" w:rsidTr="00B16449">
        <w:trPr>
          <w:trHeight w:val="817"/>
        </w:trPr>
        <w:tc>
          <w:tcPr>
            <w:tcW w:w="4560" w:type="dxa"/>
            <w:vAlign w:val="center"/>
          </w:tcPr>
          <w:p w:rsidR="00B16449" w:rsidRDefault="00B16449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im. Jana Pawła II w Złotniku</w:t>
            </w:r>
          </w:p>
        </w:tc>
        <w:tc>
          <w:tcPr>
            <w:tcW w:w="4560" w:type="dxa"/>
            <w:vAlign w:val="center"/>
          </w:tcPr>
          <w:p w:rsidR="00B16449" w:rsidRDefault="002E2C8E" w:rsidP="00B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Liliana Jurkowska</w:t>
            </w:r>
          </w:p>
        </w:tc>
      </w:tr>
    </w:tbl>
    <w:p w:rsidR="00B16449" w:rsidRDefault="00B16449" w:rsidP="00B16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C8E" w:rsidRDefault="00B16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2C8E" w:rsidRPr="00955E20" w:rsidRDefault="002E2C8E" w:rsidP="002E2C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955E20">
        <w:rPr>
          <w:rFonts w:ascii="Times New Roman" w:hAnsi="Times New Roman" w:cs="Times New Roman"/>
          <w:sz w:val="24"/>
          <w:szCs w:val="24"/>
        </w:rPr>
        <w:t>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20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FAF">
        <w:rPr>
          <w:rFonts w:ascii="Times New Roman" w:hAnsi="Times New Roman" w:cs="Times New Roman"/>
          <w:sz w:val="24"/>
          <w:szCs w:val="24"/>
        </w:rPr>
        <w:t>2</w:t>
      </w:r>
      <w:r w:rsidRPr="00955E20">
        <w:rPr>
          <w:rFonts w:ascii="Times New Roman" w:hAnsi="Times New Roman" w:cs="Times New Roman"/>
          <w:sz w:val="24"/>
          <w:szCs w:val="24"/>
        </w:rPr>
        <w:t xml:space="preserve"> do </w:t>
      </w:r>
    </w:p>
    <w:p w:rsidR="002E2C8E" w:rsidRPr="0047320C" w:rsidRDefault="002E2C8E" w:rsidP="002E2C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320C">
        <w:rPr>
          <w:rFonts w:ascii="Times New Roman" w:hAnsi="Times New Roman" w:cs="Times New Roman"/>
          <w:sz w:val="24"/>
          <w:szCs w:val="24"/>
        </w:rPr>
        <w:t>Zarządzeni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320C">
        <w:rPr>
          <w:rFonts w:ascii="Times New Roman" w:hAnsi="Times New Roman" w:cs="Times New Roman"/>
          <w:sz w:val="24"/>
          <w:szCs w:val="24"/>
        </w:rPr>
        <w:t xml:space="preserve"> Nr     /1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E2C8E" w:rsidRPr="0047320C" w:rsidRDefault="002E2C8E" w:rsidP="002E2C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320C">
        <w:rPr>
          <w:rFonts w:ascii="Times New Roman" w:hAnsi="Times New Roman" w:cs="Times New Roman"/>
          <w:sz w:val="24"/>
          <w:szCs w:val="24"/>
        </w:rPr>
        <w:t>Wójta Gminy Żary</w:t>
      </w:r>
    </w:p>
    <w:p w:rsidR="002E2C8E" w:rsidRPr="000D7228" w:rsidRDefault="002E2C8E" w:rsidP="002E2C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722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…………….. stycznia 2019 r</w:t>
      </w:r>
      <w:r w:rsidRPr="000D7228">
        <w:rPr>
          <w:rFonts w:ascii="Times New Roman" w:hAnsi="Times New Roman" w:cs="Times New Roman"/>
          <w:sz w:val="24"/>
          <w:szCs w:val="24"/>
        </w:rPr>
        <w:t>.</w:t>
      </w:r>
    </w:p>
    <w:p w:rsidR="002E2C8E" w:rsidRPr="003C7D73" w:rsidRDefault="002E2C8E" w:rsidP="002E2C8E">
      <w:pPr>
        <w:spacing w:after="0"/>
        <w:jc w:val="both"/>
        <w:rPr>
          <w:b/>
          <w:sz w:val="24"/>
          <w:szCs w:val="24"/>
        </w:rPr>
      </w:pPr>
    </w:p>
    <w:p w:rsidR="002E2C8E" w:rsidRDefault="002E2C8E" w:rsidP="002E2C8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2C8E" w:rsidRDefault="002E2C8E" w:rsidP="002E2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49">
        <w:rPr>
          <w:rFonts w:ascii="Times New Roman" w:hAnsi="Times New Roman" w:cs="Times New Roman"/>
          <w:b/>
          <w:sz w:val="24"/>
          <w:szCs w:val="24"/>
        </w:rPr>
        <w:t xml:space="preserve">Lista nauczycieli wyznaczonych do pełnienia zastępstw za </w:t>
      </w:r>
      <w:r w:rsidRPr="000476DB">
        <w:rPr>
          <w:rFonts w:ascii="Times New Roman" w:hAnsi="Times New Roman" w:cs="Times New Roman"/>
          <w:b/>
          <w:sz w:val="24"/>
          <w:szCs w:val="24"/>
        </w:rPr>
        <w:t>nieobecnych dyrektorów szkół, dla których organem prowadzącym jest Gmina Żary</w:t>
      </w:r>
    </w:p>
    <w:p w:rsidR="002E2C8E" w:rsidRPr="002E2C8E" w:rsidRDefault="002E2C8E" w:rsidP="002E2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C8E">
        <w:rPr>
          <w:rFonts w:ascii="Times New Roman" w:hAnsi="Times New Roman" w:cs="Times New Roman"/>
          <w:b/>
          <w:sz w:val="24"/>
          <w:szCs w:val="24"/>
          <w:u w:val="single"/>
        </w:rPr>
        <w:t xml:space="preserve">w terminie od </w:t>
      </w:r>
      <w:r w:rsidR="00824FAF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2E2C8E">
        <w:rPr>
          <w:rFonts w:ascii="Times New Roman" w:hAnsi="Times New Roman" w:cs="Times New Roman"/>
          <w:b/>
          <w:sz w:val="24"/>
          <w:szCs w:val="24"/>
          <w:u w:val="single"/>
        </w:rPr>
        <w:t xml:space="preserve">.01.2019 r. do </w:t>
      </w:r>
      <w:r w:rsidR="00824FAF">
        <w:rPr>
          <w:rFonts w:ascii="Times New Roman" w:hAnsi="Times New Roman" w:cs="Times New Roman"/>
          <w:b/>
          <w:sz w:val="24"/>
          <w:szCs w:val="24"/>
          <w:u w:val="single"/>
        </w:rPr>
        <w:t>21.06</w:t>
      </w:r>
      <w:r w:rsidRPr="002E2C8E">
        <w:rPr>
          <w:rFonts w:ascii="Times New Roman" w:hAnsi="Times New Roman" w:cs="Times New Roman"/>
          <w:b/>
          <w:sz w:val="24"/>
          <w:szCs w:val="24"/>
          <w:u w:val="single"/>
        </w:rPr>
        <w:t>.2019 r.</w:t>
      </w:r>
    </w:p>
    <w:p w:rsidR="002E2C8E" w:rsidRDefault="002E2C8E" w:rsidP="002E2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8E" w:rsidRDefault="002E2C8E" w:rsidP="002E2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4560"/>
      </w:tblGrid>
      <w:tr w:rsidR="002E2C8E" w:rsidTr="008904B2">
        <w:trPr>
          <w:trHeight w:val="817"/>
        </w:trPr>
        <w:tc>
          <w:tcPr>
            <w:tcW w:w="4560" w:type="dxa"/>
            <w:vAlign w:val="center"/>
          </w:tcPr>
          <w:p w:rsidR="002E2C8E" w:rsidRDefault="002E2C8E" w:rsidP="008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4560" w:type="dxa"/>
            <w:vAlign w:val="center"/>
          </w:tcPr>
          <w:p w:rsidR="002E2C8E" w:rsidRDefault="002E2C8E" w:rsidP="008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</w:tr>
      <w:tr w:rsidR="002E2C8E" w:rsidTr="008904B2">
        <w:trPr>
          <w:trHeight w:val="817"/>
        </w:trPr>
        <w:tc>
          <w:tcPr>
            <w:tcW w:w="4560" w:type="dxa"/>
            <w:vAlign w:val="center"/>
          </w:tcPr>
          <w:p w:rsidR="002E2C8E" w:rsidRDefault="002E2C8E" w:rsidP="008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Bieniowie</w:t>
            </w:r>
          </w:p>
        </w:tc>
        <w:tc>
          <w:tcPr>
            <w:tcW w:w="4560" w:type="dxa"/>
            <w:vAlign w:val="center"/>
          </w:tcPr>
          <w:p w:rsidR="002E2C8E" w:rsidRDefault="002E2C8E" w:rsidP="008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Mirosława Skiba</w:t>
            </w:r>
          </w:p>
        </w:tc>
      </w:tr>
      <w:tr w:rsidR="002E2C8E" w:rsidTr="008904B2">
        <w:trPr>
          <w:trHeight w:val="817"/>
        </w:trPr>
        <w:tc>
          <w:tcPr>
            <w:tcW w:w="4560" w:type="dxa"/>
            <w:vAlign w:val="center"/>
          </w:tcPr>
          <w:p w:rsidR="002E2C8E" w:rsidRDefault="002E2C8E" w:rsidP="008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Lubanicach</w:t>
            </w:r>
          </w:p>
        </w:tc>
        <w:tc>
          <w:tcPr>
            <w:tcW w:w="4560" w:type="dxa"/>
            <w:vAlign w:val="center"/>
          </w:tcPr>
          <w:p w:rsidR="002E2C8E" w:rsidRDefault="002E2C8E" w:rsidP="008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Dominiak</w:t>
            </w:r>
          </w:p>
        </w:tc>
      </w:tr>
      <w:tr w:rsidR="002E2C8E" w:rsidTr="008904B2">
        <w:trPr>
          <w:trHeight w:val="817"/>
        </w:trPr>
        <w:tc>
          <w:tcPr>
            <w:tcW w:w="4560" w:type="dxa"/>
            <w:vAlign w:val="center"/>
          </w:tcPr>
          <w:p w:rsidR="002E2C8E" w:rsidRDefault="002E2C8E" w:rsidP="008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Olbrachtowie</w:t>
            </w:r>
          </w:p>
        </w:tc>
        <w:tc>
          <w:tcPr>
            <w:tcW w:w="4560" w:type="dxa"/>
            <w:vAlign w:val="center"/>
          </w:tcPr>
          <w:p w:rsidR="002E2C8E" w:rsidRDefault="002E2C8E" w:rsidP="008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Zyga</w:t>
            </w:r>
            <w:proofErr w:type="spellEnd"/>
          </w:p>
        </w:tc>
      </w:tr>
      <w:tr w:rsidR="002E2C8E" w:rsidTr="008904B2">
        <w:trPr>
          <w:trHeight w:val="817"/>
        </w:trPr>
        <w:tc>
          <w:tcPr>
            <w:tcW w:w="4560" w:type="dxa"/>
            <w:vAlign w:val="center"/>
          </w:tcPr>
          <w:p w:rsidR="002E2C8E" w:rsidRDefault="002E2C8E" w:rsidP="008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Sieniawie Żarskiej</w:t>
            </w:r>
          </w:p>
        </w:tc>
        <w:tc>
          <w:tcPr>
            <w:tcW w:w="4560" w:type="dxa"/>
            <w:vAlign w:val="center"/>
          </w:tcPr>
          <w:p w:rsidR="002E2C8E" w:rsidRDefault="002E2C8E" w:rsidP="008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Sendrowicz</w:t>
            </w:r>
            <w:proofErr w:type="spellEnd"/>
          </w:p>
        </w:tc>
      </w:tr>
      <w:tr w:rsidR="002E2C8E" w:rsidTr="008904B2">
        <w:trPr>
          <w:trHeight w:val="817"/>
        </w:trPr>
        <w:tc>
          <w:tcPr>
            <w:tcW w:w="4560" w:type="dxa"/>
            <w:vAlign w:val="center"/>
          </w:tcPr>
          <w:p w:rsidR="002E2C8E" w:rsidRDefault="002E2C8E" w:rsidP="008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im. Jana Pawła II w Złotniku</w:t>
            </w:r>
          </w:p>
        </w:tc>
        <w:tc>
          <w:tcPr>
            <w:tcW w:w="4560" w:type="dxa"/>
            <w:vAlign w:val="center"/>
          </w:tcPr>
          <w:p w:rsidR="002E2C8E" w:rsidRDefault="002E2C8E" w:rsidP="008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Tomczyk-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Dymańska</w:t>
            </w:r>
            <w:proofErr w:type="spellEnd"/>
          </w:p>
        </w:tc>
      </w:tr>
    </w:tbl>
    <w:p w:rsidR="002E2C8E" w:rsidRDefault="002E2C8E" w:rsidP="002E2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C8E" w:rsidRDefault="002E2C8E" w:rsidP="002E2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6449" w:rsidRDefault="00B16449" w:rsidP="00B16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B16449" w:rsidRDefault="00B16449" w:rsidP="00B16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449" w:rsidRDefault="00B16449" w:rsidP="00B16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brzmieniem art. 68 ust. 9 ustawy </w:t>
      </w:r>
      <w:r w:rsidRPr="0053495B">
        <w:rPr>
          <w:rFonts w:ascii="Times New Roman" w:hAnsi="Times New Roman" w:cs="Times New Roman"/>
          <w:sz w:val="24"/>
          <w:szCs w:val="24"/>
        </w:rPr>
        <w:t>z dnia 14 grudnia 2016 r. Prawo oświatowe (</w:t>
      </w:r>
      <w:proofErr w:type="spellStart"/>
      <w:r w:rsidRPr="005349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3495B">
        <w:rPr>
          <w:rFonts w:ascii="Times New Roman" w:hAnsi="Times New Roman" w:cs="Times New Roman"/>
          <w:sz w:val="24"/>
          <w:szCs w:val="24"/>
        </w:rPr>
        <w:t>. Dz. U. 2018.996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449">
        <w:rPr>
          <w:rFonts w:ascii="Times New Roman" w:hAnsi="Times New Roman" w:cs="Times New Roman"/>
          <w:i/>
          <w:sz w:val="24"/>
          <w:szCs w:val="24"/>
        </w:rPr>
        <w:t>„w przypadku nieobecności dyrektora szkoły lub placówki zastępuje go wicedyrektor, a w szkołach i placówkach, w których nie utworzono stanowiska wicedyrektora - inny nauczyciel tej szkoły lub placówki, wyznaczony przez organ prowadzący</w:t>
      </w:r>
      <w:r>
        <w:rPr>
          <w:rFonts w:ascii="Times New Roman" w:hAnsi="Times New Roman" w:cs="Times New Roman"/>
          <w:i/>
          <w:sz w:val="24"/>
          <w:szCs w:val="24"/>
        </w:rPr>
        <w:t xml:space="preserve">”. </w:t>
      </w:r>
      <w:r w:rsidRPr="00B16449">
        <w:rPr>
          <w:rFonts w:ascii="Times New Roman" w:hAnsi="Times New Roman" w:cs="Times New Roman"/>
          <w:sz w:val="24"/>
          <w:szCs w:val="24"/>
        </w:rPr>
        <w:t xml:space="preserve">We wskazanych </w:t>
      </w:r>
      <w:r>
        <w:rPr>
          <w:rFonts w:ascii="Times New Roman" w:hAnsi="Times New Roman" w:cs="Times New Roman"/>
          <w:sz w:val="24"/>
          <w:szCs w:val="24"/>
        </w:rPr>
        <w:t>w załącznik</w:t>
      </w:r>
      <w:r w:rsidR="007577CA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szkołach nie przewidziano stanowiska wicedyrektora, dlatego też zachodzi konieczność wyznaczenia nauczyciela, który będzie pełnił zastępstwo za nieobecnego dyrektora szkoły.</w:t>
      </w:r>
    </w:p>
    <w:p w:rsidR="00B16449" w:rsidRDefault="00B16449" w:rsidP="00B16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903" w:rsidRDefault="00265903" w:rsidP="00B16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Zastępstwo dotyczy kompetencji dyrektora szkoły, a w szczególności określonych w art. 68 ustawy </w:t>
      </w:r>
      <w:r w:rsidRPr="0053495B">
        <w:rPr>
          <w:rFonts w:ascii="Times New Roman" w:hAnsi="Times New Roman" w:cs="Times New Roman"/>
          <w:sz w:val="24"/>
          <w:szCs w:val="24"/>
        </w:rPr>
        <w:t>z dnia 14 grudnia 2016 r. Prawo oświatowe (</w:t>
      </w:r>
      <w:proofErr w:type="spellStart"/>
      <w:r w:rsidRPr="005349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3495B">
        <w:rPr>
          <w:rFonts w:ascii="Times New Roman" w:hAnsi="Times New Roman" w:cs="Times New Roman"/>
          <w:sz w:val="24"/>
          <w:szCs w:val="24"/>
        </w:rPr>
        <w:t>. Dz. U. 2018.996 ze zm.)</w:t>
      </w:r>
    </w:p>
    <w:p w:rsidR="00265903" w:rsidRDefault="00265903" w:rsidP="00B16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449" w:rsidRPr="00B16449" w:rsidRDefault="00B16449" w:rsidP="00B16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przyjęcie powyższego zarządzenia uznać należy za konieczne.</w:t>
      </w:r>
    </w:p>
    <w:sectPr w:rsidR="00B16449" w:rsidRPr="00B16449" w:rsidSect="00DD4660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EEB" w:rsidRDefault="00A10EEB" w:rsidP="00E07CAE">
      <w:pPr>
        <w:spacing w:after="0" w:line="240" w:lineRule="auto"/>
      </w:pPr>
      <w:r>
        <w:separator/>
      </w:r>
    </w:p>
  </w:endnote>
  <w:endnote w:type="continuationSeparator" w:id="0">
    <w:p w:rsidR="00A10EEB" w:rsidRDefault="00A10EEB" w:rsidP="00E0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E20" w:rsidRPr="00955E20" w:rsidRDefault="00955E20">
    <w:pPr>
      <w:pStyle w:val="Stopka"/>
      <w:rPr>
        <w:rFonts w:ascii="Times New Roman" w:hAnsi="Times New Roman" w:cs="Times New Roman"/>
        <w:sz w:val="20"/>
        <w:szCs w:val="20"/>
      </w:rPr>
    </w:pPr>
    <w:r w:rsidRPr="00955E20">
      <w:rPr>
        <w:rFonts w:ascii="Times New Roman" w:hAnsi="Times New Roman" w:cs="Times New Roman"/>
        <w:sz w:val="20"/>
        <w:szCs w:val="20"/>
      </w:rPr>
      <w:t>Sporządziła: B. Gosławska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EEB" w:rsidRDefault="00A10EEB" w:rsidP="00E07CAE">
      <w:pPr>
        <w:spacing w:after="0" w:line="240" w:lineRule="auto"/>
      </w:pPr>
      <w:r>
        <w:separator/>
      </w:r>
    </w:p>
  </w:footnote>
  <w:footnote w:type="continuationSeparator" w:id="0">
    <w:p w:rsidR="00A10EEB" w:rsidRDefault="00A10EEB" w:rsidP="00E0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5B7C"/>
    <w:multiLevelType w:val="hybridMultilevel"/>
    <w:tmpl w:val="1F88F6E0"/>
    <w:lvl w:ilvl="0" w:tplc="FFFCF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DB5E23"/>
    <w:multiLevelType w:val="hybridMultilevel"/>
    <w:tmpl w:val="1F88F6E0"/>
    <w:lvl w:ilvl="0" w:tplc="FFFCF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C2935"/>
    <w:multiLevelType w:val="singleLevel"/>
    <w:tmpl w:val="1E9819E4"/>
    <w:lvl w:ilvl="0">
      <w:start w:val="12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1"/>
      </w:rPr>
    </w:lvl>
  </w:abstractNum>
  <w:abstractNum w:abstractNumId="3" w15:restartNumberingAfterBreak="0">
    <w:nsid w:val="108F7A02"/>
    <w:multiLevelType w:val="singleLevel"/>
    <w:tmpl w:val="068C907E"/>
    <w:lvl w:ilvl="0">
      <w:start w:val="7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919291"/>
      </w:rPr>
    </w:lvl>
  </w:abstractNum>
  <w:abstractNum w:abstractNumId="4" w15:restartNumberingAfterBreak="0">
    <w:nsid w:val="173E6965"/>
    <w:multiLevelType w:val="hybridMultilevel"/>
    <w:tmpl w:val="1F88F6E0"/>
    <w:lvl w:ilvl="0" w:tplc="FFFCF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45C18"/>
    <w:multiLevelType w:val="hybridMultilevel"/>
    <w:tmpl w:val="9B104924"/>
    <w:lvl w:ilvl="0" w:tplc="ACA6C770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DE33EFE"/>
    <w:multiLevelType w:val="hybridMultilevel"/>
    <w:tmpl w:val="999A54C4"/>
    <w:lvl w:ilvl="0" w:tplc="52ECBF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717108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132BF"/>
    <w:multiLevelType w:val="singleLevel"/>
    <w:tmpl w:val="076AC1C8"/>
    <w:lvl w:ilvl="0">
      <w:start w:val="2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787A77"/>
      </w:rPr>
    </w:lvl>
  </w:abstractNum>
  <w:abstractNum w:abstractNumId="9" w15:restartNumberingAfterBreak="0">
    <w:nsid w:val="2A9A1C35"/>
    <w:multiLevelType w:val="hybridMultilevel"/>
    <w:tmpl w:val="B1B63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5D7E"/>
    <w:multiLevelType w:val="hybridMultilevel"/>
    <w:tmpl w:val="1F88F6E0"/>
    <w:lvl w:ilvl="0" w:tplc="FFFCF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3A51E2"/>
    <w:multiLevelType w:val="hybridMultilevel"/>
    <w:tmpl w:val="168E84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6705FE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3B33537C"/>
    <w:multiLevelType w:val="hybridMultilevel"/>
    <w:tmpl w:val="E2DCAF88"/>
    <w:lvl w:ilvl="0" w:tplc="FFFCF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8C7580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7A40E7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701E0"/>
    <w:multiLevelType w:val="singleLevel"/>
    <w:tmpl w:val="803E6EDE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3E403E"/>
      </w:rPr>
    </w:lvl>
  </w:abstractNum>
  <w:abstractNum w:abstractNumId="17" w15:restartNumberingAfterBreak="0">
    <w:nsid w:val="444E2D97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4AF4303F"/>
    <w:multiLevelType w:val="singleLevel"/>
    <w:tmpl w:val="457AEC70"/>
    <w:lvl w:ilvl="0">
      <w:start w:val="5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787A77"/>
      </w:rPr>
    </w:lvl>
  </w:abstractNum>
  <w:abstractNum w:abstractNumId="19" w15:restartNumberingAfterBreak="0">
    <w:nsid w:val="4D893ACF"/>
    <w:multiLevelType w:val="singleLevel"/>
    <w:tmpl w:val="AFE2F1B4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1"/>
      </w:rPr>
    </w:lvl>
  </w:abstractNum>
  <w:abstractNum w:abstractNumId="20" w15:restartNumberingAfterBreak="0">
    <w:nsid w:val="50354819"/>
    <w:multiLevelType w:val="hybridMultilevel"/>
    <w:tmpl w:val="A7A0306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A1A50"/>
    <w:multiLevelType w:val="multilevel"/>
    <w:tmpl w:val="9B10492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14466E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6032322A"/>
    <w:multiLevelType w:val="hybridMultilevel"/>
    <w:tmpl w:val="FC32A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4" w15:restartNumberingAfterBreak="0">
    <w:nsid w:val="66D82F46"/>
    <w:multiLevelType w:val="hybridMultilevel"/>
    <w:tmpl w:val="168E84B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6CDE426A"/>
    <w:multiLevelType w:val="hybridMultilevel"/>
    <w:tmpl w:val="168E84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534179"/>
    <w:multiLevelType w:val="singleLevel"/>
    <w:tmpl w:val="25DE421C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1"/>
      </w:rPr>
    </w:lvl>
  </w:abstractNum>
  <w:abstractNum w:abstractNumId="27" w15:restartNumberingAfterBreak="0">
    <w:nsid w:val="77641990"/>
    <w:multiLevelType w:val="hybridMultilevel"/>
    <w:tmpl w:val="168E84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BD111D"/>
    <w:multiLevelType w:val="hybridMultilevel"/>
    <w:tmpl w:val="13C00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8"/>
    <w:lvlOverride w:ilvl="0">
      <w:startOverride w:val="2"/>
    </w:lvlOverride>
  </w:num>
  <w:num w:numId="4">
    <w:abstractNumId w:val="8"/>
    <w:lvlOverride w:ilvl="0">
      <w:lvl w:ilvl="0">
        <w:start w:val="2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616260"/>
        </w:rPr>
      </w:lvl>
    </w:lvlOverride>
  </w:num>
  <w:num w:numId="5">
    <w:abstractNumId w:val="18"/>
    <w:lvlOverride w:ilvl="0">
      <w:startOverride w:val="5"/>
    </w:lvlOverride>
  </w:num>
  <w:num w:numId="6">
    <w:abstractNumId w:val="3"/>
    <w:lvlOverride w:ilvl="0">
      <w:startOverride w:val="7"/>
    </w:lvlOverride>
  </w:num>
  <w:num w:numId="7">
    <w:abstractNumId w:val="26"/>
    <w:lvlOverride w:ilvl="0">
      <w:startOverride w:val="1"/>
    </w:lvlOverride>
  </w:num>
  <w:num w:numId="8">
    <w:abstractNumId w:val="26"/>
    <w:lvlOverride w:ilvl="0">
      <w:lvl w:ilvl="0">
        <w:start w:val="1"/>
        <w:numFmt w:val="low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101"/>
        </w:rPr>
      </w:lvl>
    </w:lvlOverride>
  </w:num>
  <w:num w:numId="9">
    <w:abstractNumId w:val="19"/>
    <w:lvlOverride w:ilvl="0">
      <w:startOverride w:val="1"/>
    </w:lvlOverride>
  </w:num>
  <w:num w:numId="10">
    <w:abstractNumId w:val="2"/>
    <w:lvlOverride w:ilvl="0">
      <w:startOverride w:val="12"/>
    </w:lvlOverride>
  </w:num>
  <w:num w:numId="11">
    <w:abstractNumId w:val="16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616260"/>
        </w:rPr>
      </w:lvl>
    </w:lvlOverride>
  </w:num>
  <w:num w:numId="12">
    <w:abstractNumId w:val="16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414140"/>
        </w:rPr>
      </w:lvl>
    </w:lvlOverride>
  </w:num>
  <w:num w:numId="13">
    <w:abstractNumId w:val="5"/>
  </w:num>
  <w:num w:numId="14">
    <w:abstractNumId w:val="21"/>
  </w:num>
  <w:num w:numId="15">
    <w:abstractNumId w:val="7"/>
  </w:num>
  <w:num w:numId="16">
    <w:abstractNumId w:val="15"/>
  </w:num>
  <w:num w:numId="17">
    <w:abstractNumId w:val="6"/>
  </w:num>
  <w:num w:numId="18">
    <w:abstractNumId w:val="1"/>
  </w:num>
  <w:num w:numId="19">
    <w:abstractNumId w:val="0"/>
  </w:num>
  <w:num w:numId="20">
    <w:abstractNumId w:val="10"/>
  </w:num>
  <w:num w:numId="21">
    <w:abstractNumId w:val="13"/>
  </w:num>
  <w:num w:numId="22">
    <w:abstractNumId w:val="4"/>
  </w:num>
  <w:num w:numId="23">
    <w:abstractNumId w:val="17"/>
  </w:num>
  <w:num w:numId="24">
    <w:abstractNumId w:val="25"/>
  </w:num>
  <w:num w:numId="25">
    <w:abstractNumId w:val="11"/>
  </w:num>
  <w:num w:numId="26">
    <w:abstractNumId w:val="24"/>
  </w:num>
  <w:num w:numId="27">
    <w:abstractNumId w:val="27"/>
  </w:num>
  <w:num w:numId="28">
    <w:abstractNumId w:val="12"/>
  </w:num>
  <w:num w:numId="29">
    <w:abstractNumId w:val="22"/>
  </w:num>
  <w:num w:numId="30">
    <w:abstractNumId w:val="28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0E"/>
    <w:rsid w:val="00031411"/>
    <w:rsid w:val="00034807"/>
    <w:rsid w:val="000476DB"/>
    <w:rsid w:val="000D1CF4"/>
    <w:rsid w:val="000D7228"/>
    <w:rsid w:val="001075C8"/>
    <w:rsid w:val="00117EA0"/>
    <w:rsid w:val="0013049A"/>
    <w:rsid w:val="00134D49"/>
    <w:rsid w:val="00141C63"/>
    <w:rsid w:val="00194864"/>
    <w:rsid w:val="001B2429"/>
    <w:rsid w:val="001B6557"/>
    <w:rsid w:val="001C1A29"/>
    <w:rsid w:val="001C62D1"/>
    <w:rsid w:val="001D4959"/>
    <w:rsid w:val="00260031"/>
    <w:rsid w:val="00265903"/>
    <w:rsid w:val="00266319"/>
    <w:rsid w:val="00290268"/>
    <w:rsid w:val="002B3B1D"/>
    <w:rsid w:val="002B476F"/>
    <w:rsid w:val="002E2C8E"/>
    <w:rsid w:val="003A069B"/>
    <w:rsid w:val="003A1A0E"/>
    <w:rsid w:val="003C7D73"/>
    <w:rsid w:val="003D0A28"/>
    <w:rsid w:val="00444522"/>
    <w:rsid w:val="00461CF3"/>
    <w:rsid w:val="00462052"/>
    <w:rsid w:val="00471292"/>
    <w:rsid w:val="0047320C"/>
    <w:rsid w:val="004B455E"/>
    <w:rsid w:val="004C60F6"/>
    <w:rsid w:val="0053495B"/>
    <w:rsid w:val="00572E41"/>
    <w:rsid w:val="005777ED"/>
    <w:rsid w:val="00584BD9"/>
    <w:rsid w:val="005958C7"/>
    <w:rsid w:val="0060680F"/>
    <w:rsid w:val="00614E3E"/>
    <w:rsid w:val="00691572"/>
    <w:rsid w:val="006C139A"/>
    <w:rsid w:val="006C1E36"/>
    <w:rsid w:val="007115C0"/>
    <w:rsid w:val="00734FBB"/>
    <w:rsid w:val="0073583D"/>
    <w:rsid w:val="00755522"/>
    <w:rsid w:val="007577CA"/>
    <w:rsid w:val="0077469F"/>
    <w:rsid w:val="0078147B"/>
    <w:rsid w:val="0079225E"/>
    <w:rsid w:val="00797C58"/>
    <w:rsid w:val="007A7AB7"/>
    <w:rsid w:val="007B1191"/>
    <w:rsid w:val="007E2659"/>
    <w:rsid w:val="007E3C4E"/>
    <w:rsid w:val="0080216B"/>
    <w:rsid w:val="00824FAF"/>
    <w:rsid w:val="00865896"/>
    <w:rsid w:val="008979C5"/>
    <w:rsid w:val="008D47F2"/>
    <w:rsid w:val="009000D6"/>
    <w:rsid w:val="00915FC0"/>
    <w:rsid w:val="009236F2"/>
    <w:rsid w:val="00955E20"/>
    <w:rsid w:val="00977D8F"/>
    <w:rsid w:val="00985D09"/>
    <w:rsid w:val="009C620E"/>
    <w:rsid w:val="009E06F0"/>
    <w:rsid w:val="009F36A5"/>
    <w:rsid w:val="009F51BF"/>
    <w:rsid w:val="00A0277E"/>
    <w:rsid w:val="00A04948"/>
    <w:rsid w:val="00A10EEB"/>
    <w:rsid w:val="00A57E78"/>
    <w:rsid w:val="00A960AC"/>
    <w:rsid w:val="00B160AE"/>
    <w:rsid w:val="00B16449"/>
    <w:rsid w:val="00B44FD7"/>
    <w:rsid w:val="00B67014"/>
    <w:rsid w:val="00BC7CFE"/>
    <w:rsid w:val="00BF3088"/>
    <w:rsid w:val="00BF5C2F"/>
    <w:rsid w:val="00C2037B"/>
    <w:rsid w:val="00C41D19"/>
    <w:rsid w:val="00C442E2"/>
    <w:rsid w:val="00C47F80"/>
    <w:rsid w:val="00C760E5"/>
    <w:rsid w:val="00CF39A5"/>
    <w:rsid w:val="00D13F55"/>
    <w:rsid w:val="00D30903"/>
    <w:rsid w:val="00D543CC"/>
    <w:rsid w:val="00DD4660"/>
    <w:rsid w:val="00DE3BA3"/>
    <w:rsid w:val="00E07CAE"/>
    <w:rsid w:val="00E1501F"/>
    <w:rsid w:val="00E47F3E"/>
    <w:rsid w:val="00E63E22"/>
    <w:rsid w:val="00E71EF6"/>
    <w:rsid w:val="00EB4453"/>
    <w:rsid w:val="00ED265E"/>
    <w:rsid w:val="00F025D6"/>
    <w:rsid w:val="00F26C03"/>
    <w:rsid w:val="00F32728"/>
    <w:rsid w:val="00F87628"/>
    <w:rsid w:val="00FA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82CCD-5CE2-4557-BC06-914625BC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CAE"/>
  </w:style>
  <w:style w:type="paragraph" w:styleId="Stopka">
    <w:name w:val="footer"/>
    <w:basedOn w:val="Normalny"/>
    <w:link w:val="StopkaZnak"/>
    <w:uiPriority w:val="99"/>
    <w:unhideWhenUsed/>
    <w:rsid w:val="00E0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CAE"/>
  </w:style>
  <w:style w:type="paragraph" w:styleId="Akapitzlist">
    <w:name w:val="List Paragraph"/>
    <w:basedOn w:val="Normalny"/>
    <w:uiPriority w:val="34"/>
    <w:qFormat/>
    <w:rsid w:val="00E1501F"/>
    <w:pPr>
      <w:ind w:left="720"/>
      <w:contextualSpacing/>
    </w:pPr>
  </w:style>
  <w:style w:type="paragraph" w:customStyle="1" w:styleId="Styl">
    <w:name w:val="Styl"/>
    <w:rsid w:val="00266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1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43AFA-EF08-4F84-A480-50110FB2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2</cp:revision>
  <cp:lastPrinted>2018-08-09T06:04:00Z</cp:lastPrinted>
  <dcterms:created xsi:type="dcterms:W3CDTF">2019-01-16T09:30:00Z</dcterms:created>
  <dcterms:modified xsi:type="dcterms:W3CDTF">2019-01-16T09:30:00Z</dcterms:modified>
</cp:coreProperties>
</file>