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1F6230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2600E9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1F6230">
        <w:rPr>
          <w:rFonts w:ascii="Times New Roman" w:hAnsi="Times New Roman" w:cs="Times New Roman"/>
          <w:sz w:val="20"/>
          <w:szCs w:val="20"/>
        </w:rPr>
        <w:t>.</w:t>
      </w:r>
    </w:p>
    <w:p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1F6230" w:rsidRPr="0010186B" w:rsidRDefault="001F6230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  <w:bookmarkStart w:id="0" w:name="_GoBack"/>
      <w:bookmarkEnd w:id="0"/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D947B2" w:rsidRDefault="00D947B2" w:rsidP="001F62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13183">
        <w:rPr>
          <w:rFonts w:ascii="Times New Roman" w:hAnsi="Times New Roman" w:cs="Times New Roman"/>
          <w:b/>
          <w:sz w:val="28"/>
          <w:szCs w:val="28"/>
        </w:rPr>
        <w:t>zmianę decyzji o warunkach zabudowy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C3347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zmianę decyzji nr ……………………………………. z dnia 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………………………………………….. ustalającej warunki zabudowy i zagospodarowania terenu dla inwestycji polegającej na ……………………………………………………………………………………..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013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P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13183">
        <w:rPr>
          <w:rFonts w:ascii="Times New Roman" w:hAnsi="Times New Roman" w:cs="Times New Roman"/>
          <w:sz w:val="18"/>
          <w:szCs w:val="18"/>
        </w:rPr>
        <w:t>(określić przedmiot inwestycji)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4A6109">
        <w:rPr>
          <w:rFonts w:ascii="Times New Roman" w:hAnsi="Times New Roman" w:cs="Times New Roman"/>
        </w:rPr>
        <w:t xml:space="preserve"> ………………………</w:t>
      </w:r>
      <w:r w:rsidR="005C334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08A2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</w:t>
      </w:r>
      <w:r w:rsidR="004A610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wniosku </w:t>
      </w:r>
      <w:r w:rsidR="004A61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P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62ED1" w:rsidRDefault="00962ED1" w:rsidP="00ED1176">
      <w:pPr>
        <w:spacing w:after="0" w:line="420" w:lineRule="auto"/>
        <w:rPr>
          <w:rFonts w:ascii="Times New Roman" w:hAnsi="Times New Roman" w:cs="Times New Roman"/>
        </w:rPr>
      </w:pPr>
    </w:p>
    <w:p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013183">
        <w:rPr>
          <w:rFonts w:ascii="Times New Roman" w:hAnsi="Times New Roman" w:cs="Times New Roman"/>
          <w:b/>
          <w:u w:val="single"/>
        </w:rPr>
        <w:t>zmianę</w:t>
      </w:r>
      <w:r w:rsidR="004A6109">
        <w:rPr>
          <w:rFonts w:ascii="Times New Roman" w:hAnsi="Times New Roman" w:cs="Times New Roman"/>
          <w:b/>
          <w:u w:val="single"/>
        </w:rPr>
        <w:t xml:space="preserve"> decyzji </w:t>
      </w:r>
      <w:r w:rsidR="00013183">
        <w:rPr>
          <w:rFonts w:ascii="Times New Roman" w:hAnsi="Times New Roman" w:cs="Times New Roman"/>
          <w:b/>
          <w:u w:val="single"/>
        </w:rPr>
        <w:t>o warunkach zabudowy</w:t>
      </w:r>
      <w:r w:rsidRPr="00D947B2">
        <w:rPr>
          <w:rFonts w:ascii="Times New Roman" w:hAnsi="Times New Roman" w:cs="Times New Roman"/>
          <w:b/>
        </w:rPr>
        <w:t>:</w:t>
      </w:r>
    </w:p>
    <w:p w:rsidR="009B69E2" w:rsidRDefault="00D947B2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>1</w:t>
      </w:r>
      <w:r w:rsidR="0054244F" w:rsidRPr="004A6109">
        <w:rPr>
          <w:rFonts w:ascii="Times New Roman" w:hAnsi="Times New Roman" w:cs="Times New Roman"/>
        </w:rPr>
        <w:t xml:space="preserve">. </w:t>
      </w:r>
      <w:r w:rsidR="00013183">
        <w:rPr>
          <w:rFonts w:ascii="Times New Roman" w:hAnsi="Times New Roman" w:cs="Times New Roman"/>
        </w:rPr>
        <w:t>Kopia decyzji o warunkach zabudowy.</w:t>
      </w:r>
    </w:p>
    <w:p w:rsid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Dowód wniesienia należnej opłaty skarbowej </w:t>
      </w:r>
      <w:r>
        <w:rPr>
          <w:rFonts w:ascii="Times New Roman" w:hAnsi="Times New Roman" w:cs="Times New Roman"/>
          <w:b/>
        </w:rPr>
        <w:t xml:space="preserve">w wysokości 10,00 zł </w:t>
      </w:r>
      <w:r>
        <w:rPr>
          <w:rFonts w:ascii="Times New Roman" w:hAnsi="Times New Roman"/>
          <w:u w:val="single"/>
        </w:rPr>
        <w:t>z wyłączeniem inwestycji mieszkaniowych</w:t>
      </w:r>
      <w:r>
        <w:rPr>
          <w:rFonts w:ascii="Times New Roman" w:hAnsi="Times New Roman" w:cs="Times New Roman"/>
        </w:rPr>
        <w:t>.</w:t>
      </w:r>
    </w:p>
    <w:p w:rsidR="00962ED1" w:rsidRPr="00432BD3" w:rsidRDefault="00962ED1" w:rsidP="00962E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719B">
        <w:rPr>
          <w:rFonts w:ascii="Times New Roman" w:hAnsi="Times New Roman" w:cs="Times New Roman"/>
          <w:sz w:val="20"/>
          <w:szCs w:val="20"/>
        </w:rPr>
        <w:t>Zmiana decyzji podlega opłacie skarbowej płatn</w:t>
      </w:r>
      <w:r>
        <w:rPr>
          <w:rFonts w:ascii="Times New Roman" w:hAnsi="Times New Roman" w:cs="Times New Roman"/>
          <w:sz w:val="20"/>
          <w:szCs w:val="20"/>
        </w:rPr>
        <w:t xml:space="preserve">ej w kasie gminnej, w godz. od </w:t>
      </w:r>
      <w:r w:rsidRPr="00A9719B">
        <w:rPr>
          <w:rFonts w:ascii="Times New Roman" w:hAnsi="Times New Roman" w:cs="Times New Roman"/>
          <w:sz w:val="20"/>
          <w:szCs w:val="20"/>
        </w:rPr>
        <w:t>8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9719B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19B">
        <w:rPr>
          <w:rFonts w:ascii="Times New Roman" w:hAnsi="Times New Roman" w:cs="Times New Roman"/>
          <w:sz w:val="20"/>
          <w:szCs w:val="20"/>
        </w:rPr>
        <w:t>14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9719B">
        <w:rPr>
          <w:rFonts w:ascii="Times New Roman" w:hAnsi="Times New Roman" w:cs="Times New Roman"/>
          <w:sz w:val="20"/>
          <w:szCs w:val="20"/>
        </w:rPr>
        <w:t xml:space="preserve"> lub na konto Gminy</w:t>
      </w:r>
      <w:r>
        <w:rPr>
          <w:rFonts w:ascii="Times New Roman" w:hAnsi="Times New Roman" w:cs="Times New Roman"/>
          <w:sz w:val="20"/>
          <w:szCs w:val="20"/>
        </w:rPr>
        <w:t xml:space="preserve"> Żary, al. Jana Pawła II 6</w:t>
      </w:r>
      <w:r w:rsidRPr="00A9719B">
        <w:rPr>
          <w:rFonts w:ascii="Times New Roman" w:hAnsi="Times New Roman" w:cs="Times New Roman"/>
          <w:sz w:val="20"/>
          <w:szCs w:val="20"/>
        </w:rPr>
        <w:t xml:space="preserve"> na nr: </w:t>
      </w:r>
      <w:r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9719B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9719B">
        <w:rPr>
          <w:rFonts w:ascii="Times New Roman" w:hAnsi="Times New Roman" w:cs="Times New Roman"/>
          <w:b/>
          <w:sz w:val="20"/>
          <w:szCs w:val="20"/>
        </w:rPr>
        <w:t>opłata za zmianę decyzji</w:t>
      </w:r>
      <w:r w:rsidRPr="00A9719B">
        <w:rPr>
          <w:rFonts w:ascii="Times New Roman" w:hAnsi="Times New Roman" w:cs="Times New Roman"/>
          <w:sz w:val="20"/>
          <w:szCs w:val="20"/>
        </w:rPr>
        <w:t>.</w:t>
      </w:r>
    </w:p>
    <w:p w:rsidR="009116E1" w:rsidRPr="009116E1" w:rsidRDefault="009116E1" w:rsidP="009116E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116E1">
        <w:rPr>
          <w:rFonts w:ascii="Times New Roman" w:hAnsi="Times New Roman" w:cs="Times New Roman"/>
          <w:b/>
        </w:rPr>
        <w:lastRenderedPageBreak/>
        <w:t>OŚWIADCZENIE O WYRAŻENIU ZGODY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16E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</w:r>
      <w:r w:rsidRPr="009116E1">
        <w:rPr>
          <w:rFonts w:ascii="Times New Roman" w:hAnsi="Times New Roman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116E1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9116E1">
        <w:rPr>
          <w:rFonts w:ascii="Times New Roman" w:hAnsi="Times New Roman" w:cs="Times New Roman"/>
          <w:sz w:val="20"/>
          <w:szCs w:val="20"/>
        </w:rPr>
        <w:t>. Dz. Urz. UE L Nr 119, s. 1, w ramach prowadzonej sprawy.</w:t>
      </w:r>
    </w:p>
    <w:p w:rsidR="009116E1" w:rsidRPr="009116E1" w:rsidRDefault="009116E1" w:rsidP="009116E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116E1" w:rsidRPr="009116E1" w:rsidRDefault="009116E1" w:rsidP="009116E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116E1" w:rsidRPr="009116E1" w:rsidRDefault="009116E1" w:rsidP="009116E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9116E1" w:rsidRPr="009116E1" w:rsidRDefault="009116E1" w:rsidP="009116E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>(data, podpis)</w:t>
      </w:r>
    </w:p>
    <w:p w:rsidR="009116E1" w:rsidRPr="009116E1" w:rsidRDefault="009116E1" w:rsidP="009116E1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116E1" w:rsidRPr="009116E1" w:rsidRDefault="009116E1" w:rsidP="009116E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16E1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116E1">
        <w:rPr>
          <w:rFonts w:ascii="Times New Roman" w:hAnsi="Times New Roman" w:cs="Times New Roman"/>
          <w:sz w:val="18"/>
          <w:szCs w:val="18"/>
        </w:rPr>
        <w:t xml:space="preserve"> kontaktowy: 68 470 73 00).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e-mail: </w:t>
      </w:r>
      <w:r w:rsidRPr="009116E1"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 w:rsidRPr="009116E1">
        <w:rPr>
          <w:rFonts w:ascii="Times New Roman" w:hAnsi="Times New Roman" w:cs="Times New Roman"/>
          <w:sz w:val="18"/>
          <w:szCs w:val="18"/>
        </w:rPr>
        <w:t>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a) ww. Rozporządzenia. 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:rsidR="009116E1" w:rsidRPr="009116E1" w:rsidRDefault="009116E1" w:rsidP="009116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9116E1" w:rsidRPr="009116E1" w:rsidSect="00043A75">
      <w:footerReference w:type="default" r:id="rId8"/>
      <w:pgSz w:w="11906" w:h="16838"/>
      <w:pgMar w:top="851" w:right="1134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E1" w:rsidRDefault="009116E1" w:rsidP="009116E1">
      <w:pPr>
        <w:spacing w:after="0" w:line="240" w:lineRule="auto"/>
      </w:pPr>
      <w:r>
        <w:separator/>
      </w:r>
    </w:p>
  </w:endnote>
  <w:endnote w:type="continuationSeparator" w:id="0">
    <w:p w:rsidR="009116E1" w:rsidRDefault="009116E1" w:rsidP="0091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353010"/>
      <w:docPartObj>
        <w:docPartGallery w:val="Page Numbers (Bottom of Page)"/>
        <w:docPartUnique/>
      </w:docPartObj>
    </w:sdtPr>
    <w:sdtContent>
      <w:sdt>
        <w:sdtPr>
          <w:id w:val="-901915193"/>
          <w:docPartObj>
            <w:docPartGallery w:val="Page Numbers (Top of Page)"/>
            <w:docPartUnique/>
          </w:docPartObj>
        </w:sdtPr>
        <w:sdtContent>
          <w:p w:rsidR="009116E1" w:rsidRDefault="009116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6E1" w:rsidRDefault="00911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E1" w:rsidRDefault="009116E1" w:rsidP="009116E1">
      <w:pPr>
        <w:spacing w:after="0" w:line="240" w:lineRule="auto"/>
      </w:pPr>
      <w:r>
        <w:separator/>
      </w:r>
    </w:p>
  </w:footnote>
  <w:footnote w:type="continuationSeparator" w:id="0">
    <w:p w:rsidR="009116E1" w:rsidRDefault="009116E1" w:rsidP="0091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13183"/>
    <w:rsid w:val="00031D5F"/>
    <w:rsid w:val="00036371"/>
    <w:rsid w:val="00043A75"/>
    <w:rsid w:val="000837D3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1F6230"/>
    <w:rsid w:val="002600E9"/>
    <w:rsid w:val="002E6E12"/>
    <w:rsid w:val="00366118"/>
    <w:rsid w:val="003B05D8"/>
    <w:rsid w:val="003B2465"/>
    <w:rsid w:val="00410A61"/>
    <w:rsid w:val="00425027"/>
    <w:rsid w:val="004370EF"/>
    <w:rsid w:val="004571CA"/>
    <w:rsid w:val="004A6109"/>
    <w:rsid w:val="004C7FA7"/>
    <w:rsid w:val="005233CA"/>
    <w:rsid w:val="0053213D"/>
    <w:rsid w:val="0054244F"/>
    <w:rsid w:val="005C3347"/>
    <w:rsid w:val="00655A90"/>
    <w:rsid w:val="006F7704"/>
    <w:rsid w:val="007A1454"/>
    <w:rsid w:val="007E0C0D"/>
    <w:rsid w:val="008108A2"/>
    <w:rsid w:val="008306FE"/>
    <w:rsid w:val="008358B3"/>
    <w:rsid w:val="008526C2"/>
    <w:rsid w:val="008674C1"/>
    <w:rsid w:val="00892EF7"/>
    <w:rsid w:val="008D26CC"/>
    <w:rsid w:val="008D403A"/>
    <w:rsid w:val="009116E1"/>
    <w:rsid w:val="00922E94"/>
    <w:rsid w:val="00962ED1"/>
    <w:rsid w:val="009A46E8"/>
    <w:rsid w:val="009B089B"/>
    <w:rsid w:val="009B69E2"/>
    <w:rsid w:val="00A00541"/>
    <w:rsid w:val="00A66416"/>
    <w:rsid w:val="00AA4C88"/>
    <w:rsid w:val="00BF67CD"/>
    <w:rsid w:val="00C00C03"/>
    <w:rsid w:val="00C17FCB"/>
    <w:rsid w:val="00C57BCD"/>
    <w:rsid w:val="00CE7931"/>
    <w:rsid w:val="00D947B2"/>
    <w:rsid w:val="00E756A9"/>
    <w:rsid w:val="00EB4C5A"/>
    <w:rsid w:val="00ED1176"/>
    <w:rsid w:val="00F206C7"/>
    <w:rsid w:val="00F85B88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09FE"/>
  <w15:docId w15:val="{901CA50A-0A03-4A54-88C4-1855B26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E1"/>
  </w:style>
  <w:style w:type="paragraph" w:styleId="Stopka">
    <w:name w:val="footer"/>
    <w:basedOn w:val="Normalny"/>
    <w:link w:val="StopkaZnak"/>
    <w:uiPriority w:val="99"/>
    <w:unhideWhenUsed/>
    <w:rsid w:val="0091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C965-E81A-4ABD-8A43-DBCDF66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6</cp:revision>
  <cp:lastPrinted>2018-08-30T08:17:00Z</cp:lastPrinted>
  <dcterms:created xsi:type="dcterms:W3CDTF">2018-04-11T06:29:00Z</dcterms:created>
  <dcterms:modified xsi:type="dcterms:W3CDTF">2018-08-30T08:23:00Z</dcterms:modified>
</cp:coreProperties>
</file>