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A3" w:rsidRDefault="00A056A3" w:rsidP="00A056A3">
      <w:pPr>
        <w:pStyle w:val="Nagwek5"/>
        <w:spacing w:line="360" w:lineRule="auto"/>
      </w:pPr>
      <w:r>
        <w:t xml:space="preserve">Zarządzenie Nr </w:t>
      </w:r>
      <w:r w:rsidR="00A24B75">
        <w:t>53</w:t>
      </w:r>
      <w:r>
        <w:t>/12</w:t>
      </w:r>
    </w:p>
    <w:p w:rsidR="00A056A3" w:rsidRDefault="00A056A3" w:rsidP="00A056A3">
      <w:pPr>
        <w:pStyle w:val="Nagwek5"/>
        <w:spacing w:line="360" w:lineRule="auto"/>
      </w:pPr>
      <w:r>
        <w:t>Wójta Gminy Żary</w:t>
      </w:r>
    </w:p>
    <w:p w:rsidR="00A056A3" w:rsidRDefault="00A24B75" w:rsidP="00A056A3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 dnia 22 </w:t>
      </w:r>
      <w:r w:rsidR="00A056A3">
        <w:rPr>
          <w:rFonts w:ascii="Arial" w:hAnsi="Arial"/>
          <w:b/>
          <w:sz w:val="24"/>
        </w:rPr>
        <w:t>maja 2012r.</w:t>
      </w:r>
    </w:p>
    <w:p w:rsidR="00A056A3" w:rsidRDefault="00A056A3" w:rsidP="00A056A3">
      <w:pPr>
        <w:spacing w:line="360" w:lineRule="auto"/>
        <w:rPr>
          <w:rFonts w:ascii="Arial" w:hAnsi="Arial"/>
          <w:b/>
          <w:sz w:val="24"/>
        </w:rPr>
      </w:pPr>
    </w:p>
    <w:p w:rsidR="00A056A3" w:rsidRDefault="00A056A3" w:rsidP="00A056A3">
      <w:pPr>
        <w:pStyle w:val="Tekstpodstawowywcity"/>
        <w:spacing w:line="360" w:lineRule="auto"/>
        <w:ind w:left="1134" w:hanging="1134"/>
        <w:rPr>
          <w:b/>
        </w:rPr>
      </w:pPr>
      <w:r>
        <w:t>w sprawie przyjęcia regulaminu przyznawania nagród edukacyjnych uczniom za szczególne osiągnięcia w roku szkolnym 2011/2012</w:t>
      </w:r>
    </w:p>
    <w:p w:rsidR="00A056A3" w:rsidRDefault="00A056A3" w:rsidP="00A056A3">
      <w:pPr>
        <w:pStyle w:val="Tekstpodstawowywcity"/>
        <w:spacing w:line="360" w:lineRule="auto"/>
      </w:pPr>
    </w:p>
    <w:p w:rsidR="00A056A3" w:rsidRDefault="00A056A3" w:rsidP="00A056A3">
      <w:pPr>
        <w:pStyle w:val="Tekstpodstawowywcity"/>
        <w:spacing w:line="360" w:lineRule="auto"/>
      </w:pPr>
    </w:p>
    <w:p w:rsidR="00A056A3" w:rsidRDefault="00A056A3" w:rsidP="00A056A3">
      <w:pPr>
        <w:pStyle w:val="Tekstpodstawowywcity"/>
        <w:spacing w:line="360" w:lineRule="auto"/>
        <w:ind w:left="0" w:firstLine="0"/>
        <w:jc w:val="both"/>
      </w:pPr>
      <w:r>
        <w:t xml:space="preserve">Na podstawie </w:t>
      </w:r>
      <w:r>
        <w:rPr>
          <w:rFonts w:cs="Arial"/>
        </w:rPr>
        <w:t xml:space="preserve">art. 30 ust. 2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4 ustawy z dnia 8 marca 1990r. o samorządzie gminnym (Dz. U. 2001r. Nr 142 poz. 1591 ze zm.) oraz uchwały Nr XV/130/11 Rady Gminy Żary z dnia 29.12.2011r. w sprawie uchwalenia uchwały budżetowej gminy na 2012 rok</w:t>
      </w:r>
      <w:r>
        <w:t>, zarządza się, co następuje:</w:t>
      </w:r>
    </w:p>
    <w:p w:rsidR="00A056A3" w:rsidRDefault="00A056A3" w:rsidP="00A056A3">
      <w:pPr>
        <w:pStyle w:val="Tekstpodstawowywcity"/>
        <w:spacing w:line="360" w:lineRule="auto"/>
        <w:ind w:left="0" w:firstLine="0"/>
        <w:jc w:val="both"/>
        <w:rPr>
          <w:b/>
        </w:rPr>
      </w:pPr>
    </w:p>
    <w:p w:rsidR="00A056A3" w:rsidRDefault="00A056A3" w:rsidP="00A056A3">
      <w:pPr>
        <w:pStyle w:val="Tekstpodstawowywcity"/>
        <w:spacing w:line="360" w:lineRule="auto"/>
        <w:ind w:left="0" w:firstLine="0"/>
        <w:jc w:val="both"/>
        <w:rPr>
          <w:b/>
        </w:rPr>
      </w:pPr>
    </w:p>
    <w:p w:rsidR="00A056A3" w:rsidRDefault="00A056A3" w:rsidP="00A056A3">
      <w:pPr>
        <w:pStyle w:val="Tekstpodstawowywcity"/>
        <w:spacing w:line="360" w:lineRule="auto"/>
        <w:ind w:left="0" w:firstLine="0"/>
        <w:jc w:val="center"/>
      </w:pPr>
      <w:r>
        <w:t>§ 1</w:t>
      </w:r>
    </w:p>
    <w:p w:rsidR="000F25A9" w:rsidRPr="000F25A9" w:rsidRDefault="000F25A9" w:rsidP="00A056A3">
      <w:pPr>
        <w:pStyle w:val="Tekstpodstawowywcity"/>
        <w:spacing w:line="360" w:lineRule="auto"/>
        <w:ind w:left="0" w:firstLine="0"/>
        <w:jc w:val="both"/>
      </w:pPr>
      <w:r>
        <w:t>Przyjmuje się regulamin przyznawania nagród edukacyjnych dla uczniów szkół podstawowych i gimnazjów prowadzonych przez Gminę Żary za szczególne osiągnięcia w nauce, kulturze i sztuce oraz w sporcie w roku szkolnym 2011/2012, zgodnie z załącznikiem stanowiącym integralną część niniejszego zarządzenia.</w:t>
      </w:r>
    </w:p>
    <w:p w:rsidR="00A056A3" w:rsidRDefault="00A056A3" w:rsidP="00A056A3">
      <w:pPr>
        <w:pStyle w:val="Tekstpodstawowywcity"/>
        <w:spacing w:line="360" w:lineRule="auto"/>
        <w:ind w:left="0" w:firstLine="0"/>
        <w:jc w:val="center"/>
      </w:pPr>
    </w:p>
    <w:p w:rsidR="00A056A3" w:rsidRDefault="00A056A3" w:rsidP="00A056A3">
      <w:pPr>
        <w:pStyle w:val="Tekstpodstawowywcity"/>
        <w:spacing w:line="360" w:lineRule="auto"/>
        <w:ind w:left="0" w:firstLine="0"/>
        <w:jc w:val="center"/>
      </w:pPr>
      <w:r>
        <w:t>§ 2</w:t>
      </w:r>
    </w:p>
    <w:p w:rsidR="00A056A3" w:rsidRDefault="00A056A3" w:rsidP="00A056A3">
      <w:pPr>
        <w:pStyle w:val="Tekstpodstawowywcity"/>
        <w:spacing w:line="360" w:lineRule="auto"/>
        <w:ind w:left="0" w:firstLine="0"/>
      </w:pPr>
      <w:r>
        <w:t xml:space="preserve">Wykonanie zarządzenia powierza się </w:t>
      </w:r>
      <w:r w:rsidR="000F25A9">
        <w:t>kierownikowi ZE-AS</w:t>
      </w:r>
      <w:r>
        <w:t>.</w:t>
      </w:r>
    </w:p>
    <w:p w:rsidR="00A056A3" w:rsidRDefault="00A056A3" w:rsidP="00A056A3">
      <w:pPr>
        <w:pStyle w:val="Tekstpodstawowywcity"/>
        <w:spacing w:line="360" w:lineRule="auto"/>
        <w:ind w:left="0" w:firstLine="0"/>
      </w:pPr>
    </w:p>
    <w:p w:rsidR="00A056A3" w:rsidRDefault="00A056A3" w:rsidP="00A056A3">
      <w:pPr>
        <w:pStyle w:val="Tekstpodstawowywcity"/>
        <w:spacing w:line="360" w:lineRule="auto"/>
        <w:ind w:left="0" w:firstLine="0"/>
        <w:jc w:val="center"/>
      </w:pPr>
      <w:r>
        <w:t>§ 3</w:t>
      </w:r>
    </w:p>
    <w:p w:rsidR="00A056A3" w:rsidRDefault="00A056A3" w:rsidP="00A056A3">
      <w:pPr>
        <w:pStyle w:val="Tekstpodstawowywcity"/>
        <w:spacing w:line="360" w:lineRule="auto"/>
        <w:ind w:left="0" w:firstLine="0"/>
      </w:pPr>
      <w:r>
        <w:t>Zarządzenie wchodzi w życie z dniem podpisania.</w:t>
      </w:r>
    </w:p>
    <w:p w:rsidR="0062779D" w:rsidRDefault="0062779D"/>
    <w:p w:rsidR="000F25A9" w:rsidRDefault="000F25A9"/>
    <w:p w:rsidR="000F25A9" w:rsidRPr="00A24B75" w:rsidRDefault="00A24B75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24B75">
        <w:rPr>
          <w:b/>
          <w:sz w:val="24"/>
          <w:szCs w:val="24"/>
        </w:rPr>
        <w:t>Wójt Gminy</w:t>
      </w:r>
    </w:p>
    <w:p w:rsidR="00A24B75" w:rsidRPr="00A24B75" w:rsidRDefault="00A24B75">
      <w:pPr>
        <w:rPr>
          <w:b/>
          <w:sz w:val="24"/>
          <w:szCs w:val="24"/>
        </w:rPr>
      </w:pPr>
      <w:r w:rsidRPr="00A24B75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A24B75">
        <w:rPr>
          <w:b/>
          <w:sz w:val="24"/>
          <w:szCs w:val="24"/>
        </w:rPr>
        <w:t>Wiesław Polit</w:t>
      </w:r>
    </w:p>
    <w:p w:rsidR="000F25A9" w:rsidRPr="00A24B75" w:rsidRDefault="000F25A9">
      <w:pPr>
        <w:rPr>
          <w:sz w:val="24"/>
          <w:szCs w:val="24"/>
        </w:rPr>
      </w:pPr>
    </w:p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/>
    <w:p w:rsidR="000F25A9" w:rsidRDefault="000F25A9" w:rsidP="000F25A9">
      <w:pPr>
        <w:jc w:val="right"/>
      </w:pPr>
      <w:r>
        <w:t>Załącznik do Zarządzenia Nr .</w:t>
      </w:r>
      <w:r w:rsidR="00A24B75">
        <w:t xml:space="preserve">53/12. Wójta Gminy Żary z dnia 22 </w:t>
      </w:r>
      <w:r>
        <w:t>maja 2012r.</w:t>
      </w:r>
    </w:p>
    <w:p w:rsidR="0056306C" w:rsidRDefault="0056306C" w:rsidP="000F25A9">
      <w:pPr>
        <w:jc w:val="right"/>
      </w:pPr>
    </w:p>
    <w:p w:rsidR="0056306C" w:rsidRDefault="0056306C" w:rsidP="000F25A9">
      <w:pPr>
        <w:jc w:val="right"/>
      </w:pPr>
    </w:p>
    <w:p w:rsidR="000F25A9" w:rsidRDefault="000F25A9" w:rsidP="000F25A9">
      <w:pPr>
        <w:jc w:val="right"/>
      </w:pPr>
    </w:p>
    <w:p w:rsidR="000F25A9" w:rsidRPr="0056306C" w:rsidRDefault="000F25A9" w:rsidP="000F25A9">
      <w:pPr>
        <w:jc w:val="center"/>
        <w:rPr>
          <w:sz w:val="28"/>
          <w:szCs w:val="28"/>
        </w:rPr>
      </w:pPr>
      <w:r w:rsidRPr="0056306C">
        <w:rPr>
          <w:sz w:val="28"/>
          <w:szCs w:val="28"/>
        </w:rPr>
        <w:t>Regulamin przyznawania nagród edukacyjnych dla uczniów za szczególne osiągnięcia w roku szkolnym 2011/2012</w:t>
      </w:r>
    </w:p>
    <w:p w:rsidR="000F25A9" w:rsidRPr="0056306C" w:rsidRDefault="000F25A9" w:rsidP="000F25A9">
      <w:pPr>
        <w:jc w:val="center"/>
        <w:rPr>
          <w:sz w:val="28"/>
          <w:szCs w:val="28"/>
        </w:rPr>
      </w:pPr>
    </w:p>
    <w:p w:rsidR="000F25A9" w:rsidRDefault="000F25A9" w:rsidP="000F25A9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</w:rPr>
      </w:pPr>
      <w:r w:rsidRPr="000F25A9">
        <w:rPr>
          <w:rFonts w:ascii="Times New Roman" w:hAnsi="Times New Roman"/>
        </w:rPr>
        <w:t>§ 1</w:t>
      </w:r>
    </w:p>
    <w:p w:rsidR="00785205" w:rsidRDefault="00785205" w:rsidP="000F25A9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 i charakter nagrody</w:t>
      </w:r>
    </w:p>
    <w:p w:rsidR="00785205" w:rsidRPr="000F25A9" w:rsidRDefault="00785205" w:rsidP="000F25A9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0F25A9" w:rsidRDefault="0089322C" w:rsidP="008932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Nagroda stanowi formę wyróżnienia dla uczniów uzyskujących ponadprzeciętne wyniki w nauce, kulturze i sztuce oraz w sporcie.</w:t>
      </w:r>
    </w:p>
    <w:p w:rsidR="0089322C" w:rsidRDefault="0089322C" w:rsidP="008932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Nagroda przeznaczona jest dla uczniów uczęszcz</w:t>
      </w:r>
      <w:r w:rsidR="00305FAF">
        <w:rPr>
          <w:sz w:val="24"/>
          <w:szCs w:val="24"/>
        </w:rPr>
        <w:t>ających do szkół podstawowych i </w:t>
      </w:r>
      <w:r>
        <w:rPr>
          <w:sz w:val="24"/>
          <w:szCs w:val="24"/>
        </w:rPr>
        <w:t>gimnazjalnych funkcjonujących na terenie Gminy.</w:t>
      </w:r>
    </w:p>
    <w:p w:rsidR="0089322C" w:rsidRDefault="0089322C" w:rsidP="0089322C">
      <w:pPr>
        <w:pStyle w:val="Akapitzlist"/>
        <w:jc w:val="center"/>
        <w:rPr>
          <w:sz w:val="24"/>
          <w:szCs w:val="24"/>
        </w:rPr>
      </w:pPr>
      <w:r w:rsidRPr="00A168CF">
        <w:rPr>
          <w:sz w:val="24"/>
          <w:szCs w:val="24"/>
        </w:rPr>
        <w:t>§ 2</w:t>
      </w:r>
    </w:p>
    <w:p w:rsidR="00A168CF" w:rsidRDefault="0056306C" w:rsidP="0089322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A168CF">
        <w:rPr>
          <w:sz w:val="24"/>
          <w:szCs w:val="24"/>
        </w:rPr>
        <w:t>arunki zgłoszenia</w:t>
      </w:r>
    </w:p>
    <w:p w:rsidR="00A168CF" w:rsidRPr="00A168CF" w:rsidRDefault="00A168CF" w:rsidP="0089322C">
      <w:pPr>
        <w:pStyle w:val="Akapitzlist"/>
        <w:jc w:val="center"/>
        <w:rPr>
          <w:sz w:val="24"/>
          <w:szCs w:val="24"/>
        </w:rPr>
      </w:pPr>
    </w:p>
    <w:p w:rsidR="0089322C" w:rsidRPr="006819D6" w:rsidRDefault="006819D6" w:rsidP="0056306C">
      <w:pPr>
        <w:pStyle w:val="Akapitzlist"/>
        <w:ind w:left="284"/>
        <w:rPr>
          <w:sz w:val="24"/>
          <w:szCs w:val="24"/>
        </w:rPr>
      </w:pPr>
      <w:r w:rsidRPr="006819D6">
        <w:rPr>
          <w:sz w:val="24"/>
          <w:szCs w:val="24"/>
        </w:rPr>
        <w:t>1. Nagrodę może otrzymać:</w:t>
      </w:r>
    </w:p>
    <w:p w:rsidR="006819D6" w:rsidRPr="006819D6" w:rsidRDefault="006819D6" w:rsidP="0056306C">
      <w:pPr>
        <w:pStyle w:val="Akapitzlist"/>
        <w:ind w:left="284"/>
        <w:rPr>
          <w:sz w:val="24"/>
          <w:szCs w:val="24"/>
        </w:rPr>
      </w:pPr>
    </w:p>
    <w:p w:rsidR="006819D6" w:rsidRPr="006819D6" w:rsidRDefault="006819D6" w:rsidP="0056306C">
      <w:pPr>
        <w:pStyle w:val="Akapitzlist"/>
        <w:ind w:left="284"/>
        <w:rPr>
          <w:sz w:val="24"/>
          <w:szCs w:val="24"/>
        </w:rPr>
      </w:pPr>
      <w:r w:rsidRPr="006819D6">
        <w:rPr>
          <w:sz w:val="24"/>
          <w:szCs w:val="24"/>
        </w:rPr>
        <w:t>1) laureat lub finalista wojewódzkiego konkursu przedmiotowego organizowanego przez Lubuskiego Kuratora Oświaty lub uczestnik</w:t>
      </w:r>
      <w:r w:rsidR="00305FAF">
        <w:rPr>
          <w:sz w:val="24"/>
          <w:szCs w:val="24"/>
        </w:rPr>
        <w:t xml:space="preserve"> innego</w:t>
      </w:r>
      <w:r w:rsidRPr="006819D6">
        <w:rPr>
          <w:sz w:val="24"/>
          <w:szCs w:val="24"/>
        </w:rPr>
        <w:t xml:space="preserve"> wojewódzk</w:t>
      </w:r>
      <w:r w:rsidR="00305FAF">
        <w:rPr>
          <w:sz w:val="24"/>
          <w:szCs w:val="24"/>
        </w:rPr>
        <w:t>iego konkursu wojewódzkiego</w:t>
      </w:r>
      <w:r w:rsidRPr="006819D6">
        <w:rPr>
          <w:sz w:val="24"/>
          <w:szCs w:val="24"/>
        </w:rPr>
        <w:t>,</w:t>
      </w:r>
    </w:p>
    <w:p w:rsidR="006819D6" w:rsidRPr="006819D6" w:rsidRDefault="006819D6" w:rsidP="0056306C">
      <w:pPr>
        <w:pStyle w:val="Akapitzlist"/>
        <w:ind w:left="284"/>
        <w:rPr>
          <w:sz w:val="24"/>
          <w:szCs w:val="24"/>
        </w:rPr>
      </w:pPr>
      <w:r w:rsidRPr="006819D6">
        <w:rPr>
          <w:sz w:val="24"/>
          <w:szCs w:val="24"/>
        </w:rPr>
        <w:t>2) uczeń lub zespół za osiągnięcia w konkursie interdyscyplinarnym, w dziedzinie kultury i sztuki na szczeblu międzynarodowym, ogólnokrajowym, wojewódzkim, który został laureatem lub zajął miejsce do III włącznie,</w:t>
      </w:r>
    </w:p>
    <w:p w:rsidR="006819D6" w:rsidRDefault="006819D6" w:rsidP="0056306C">
      <w:pPr>
        <w:pStyle w:val="Akapitzlist"/>
        <w:ind w:left="284"/>
        <w:rPr>
          <w:sz w:val="24"/>
          <w:szCs w:val="24"/>
        </w:rPr>
      </w:pPr>
      <w:r w:rsidRPr="00A168CF">
        <w:rPr>
          <w:sz w:val="24"/>
          <w:szCs w:val="24"/>
        </w:rPr>
        <w:t xml:space="preserve">3) </w:t>
      </w:r>
      <w:r w:rsidR="00A168CF" w:rsidRPr="00A168CF">
        <w:rPr>
          <w:sz w:val="24"/>
          <w:szCs w:val="24"/>
        </w:rPr>
        <w:t xml:space="preserve">uczeń lub zespół za wybitne osiągnięcia sportowe na szczeblu międzynarodowym, ogólnokrajowym, makroregionalnym, wojewódzkim, zajmując </w:t>
      </w:r>
      <w:r w:rsidR="00716C40">
        <w:rPr>
          <w:sz w:val="24"/>
          <w:szCs w:val="24"/>
        </w:rPr>
        <w:t>miejsce do VIII</w:t>
      </w:r>
      <w:r w:rsidR="00A168CF" w:rsidRPr="00A168CF">
        <w:rPr>
          <w:sz w:val="24"/>
          <w:szCs w:val="24"/>
        </w:rPr>
        <w:t xml:space="preserve"> włącznie.</w:t>
      </w:r>
    </w:p>
    <w:p w:rsidR="00A168CF" w:rsidRPr="00A168CF" w:rsidRDefault="00A168CF" w:rsidP="0056306C">
      <w:pPr>
        <w:pStyle w:val="Akapitzlist"/>
        <w:ind w:left="284"/>
        <w:rPr>
          <w:sz w:val="24"/>
          <w:szCs w:val="24"/>
        </w:rPr>
      </w:pPr>
    </w:p>
    <w:p w:rsidR="00A168CF" w:rsidRDefault="00A168CF" w:rsidP="0056306C">
      <w:pPr>
        <w:pStyle w:val="Akapitzlist"/>
        <w:ind w:left="284"/>
        <w:rPr>
          <w:sz w:val="24"/>
          <w:szCs w:val="24"/>
        </w:rPr>
      </w:pPr>
      <w:r w:rsidRPr="00A168CF">
        <w:rPr>
          <w:sz w:val="24"/>
          <w:szCs w:val="24"/>
        </w:rPr>
        <w:t>2. Uczniowie zgłaszani do nagrody w ust. 1 nie mogą mieć nieusprawiedliwionych nieobecności z zajęć edukacyjnych.</w:t>
      </w:r>
    </w:p>
    <w:p w:rsidR="00A168CF" w:rsidRDefault="00A168CF" w:rsidP="00A168CF">
      <w:pPr>
        <w:pStyle w:val="Akapitzlist"/>
        <w:jc w:val="center"/>
        <w:rPr>
          <w:sz w:val="24"/>
          <w:szCs w:val="24"/>
        </w:rPr>
      </w:pPr>
    </w:p>
    <w:p w:rsidR="00A168CF" w:rsidRDefault="00A168CF" w:rsidP="00A168CF">
      <w:pPr>
        <w:pStyle w:val="Akapitzlist"/>
        <w:jc w:val="center"/>
        <w:rPr>
          <w:sz w:val="24"/>
          <w:szCs w:val="24"/>
        </w:rPr>
      </w:pPr>
      <w:r w:rsidRPr="00A168CF">
        <w:rPr>
          <w:sz w:val="24"/>
          <w:szCs w:val="24"/>
        </w:rPr>
        <w:t>§</w:t>
      </w:r>
      <w:r w:rsidR="00156AB2">
        <w:rPr>
          <w:sz w:val="24"/>
          <w:szCs w:val="24"/>
        </w:rPr>
        <w:t xml:space="preserve"> 3</w:t>
      </w:r>
    </w:p>
    <w:p w:rsidR="00A168CF" w:rsidRDefault="00A168CF" w:rsidP="00A168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Zasady zgłaszania kandydatów</w:t>
      </w:r>
    </w:p>
    <w:p w:rsidR="00785205" w:rsidRDefault="00785205" w:rsidP="00A168CF">
      <w:pPr>
        <w:pStyle w:val="Akapitzlist"/>
        <w:jc w:val="center"/>
        <w:rPr>
          <w:sz w:val="24"/>
          <w:szCs w:val="24"/>
        </w:rPr>
      </w:pPr>
    </w:p>
    <w:p w:rsidR="00785205" w:rsidRDefault="00785205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1. Uczniów do nagrody zgłaszają dyrektorzy szkół uzgodnieniu z radą pedagogiczną.</w:t>
      </w:r>
    </w:p>
    <w:p w:rsidR="00785205" w:rsidRDefault="00785205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2. Zgłoszenia uczniów przedstawia się w formie pisemnej według wzoru stanowiącego załącznik nr 1 do niniejszego regulaminu.</w:t>
      </w:r>
    </w:p>
    <w:p w:rsidR="00785205" w:rsidRDefault="00785205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3. Do wniosku o przyznanie nagrody załącza się</w:t>
      </w:r>
      <w:r w:rsidR="0056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kserokopie dokumentów stwierdzających wyniki lub osiągnięcia, o których mowa w </w:t>
      </w:r>
      <w:r w:rsidRPr="00A168CF">
        <w:rPr>
          <w:sz w:val="24"/>
          <w:szCs w:val="24"/>
        </w:rPr>
        <w:t>§ 2</w:t>
      </w:r>
      <w:r>
        <w:rPr>
          <w:sz w:val="24"/>
          <w:szCs w:val="24"/>
        </w:rPr>
        <w:t>,</w:t>
      </w:r>
      <w:r w:rsidR="00716C40">
        <w:rPr>
          <w:sz w:val="24"/>
          <w:szCs w:val="24"/>
        </w:rPr>
        <w:t xml:space="preserve"> dopuszcza się przedstawienie wydruku komputerowego ze strony internetowej instytucji – organizatora konkursu.</w:t>
      </w:r>
    </w:p>
    <w:p w:rsidR="0056306C" w:rsidRDefault="0056306C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4.</w:t>
      </w:r>
      <w:r w:rsidR="00B609F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609F4">
        <w:rPr>
          <w:sz w:val="24"/>
          <w:szCs w:val="24"/>
        </w:rPr>
        <w:t>głoszenia uczniów dyrektorzy przesyłają do Komisji Oświaty, Kultury i Zdrowia Gminy Żary do 11 czerwca 2012r.</w:t>
      </w:r>
    </w:p>
    <w:p w:rsidR="00B609F4" w:rsidRDefault="0056306C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5. W</w:t>
      </w:r>
      <w:r w:rsidR="00B609F4">
        <w:rPr>
          <w:sz w:val="24"/>
          <w:szCs w:val="24"/>
        </w:rPr>
        <w:t>nioski niekompletne, niespełniające wymogów lub złożone po terminie nie będą rozpatrywane.</w:t>
      </w:r>
    </w:p>
    <w:p w:rsidR="00B609F4" w:rsidRDefault="00B609F4" w:rsidP="00B609F4">
      <w:pPr>
        <w:pStyle w:val="Akapitzlist"/>
        <w:jc w:val="center"/>
        <w:rPr>
          <w:sz w:val="24"/>
          <w:szCs w:val="24"/>
        </w:rPr>
      </w:pPr>
      <w:r w:rsidRPr="00A168CF">
        <w:rPr>
          <w:sz w:val="24"/>
          <w:szCs w:val="24"/>
        </w:rPr>
        <w:t>§</w:t>
      </w:r>
      <w:r w:rsidR="00156AB2">
        <w:rPr>
          <w:sz w:val="24"/>
          <w:szCs w:val="24"/>
        </w:rPr>
        <w:t xml:space="preserve"> 4</w:t>
      </w:r>
    </w:p>
    <w:p w:rsidR="00B609F4" w:rsidRDefault="0056306C" w:rsidP="00B609F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B609F4">
        <w:rPr>
          <w:sz w:val="24"/>
          <w:szCs w:val="24"/>
        </w:rPr>
        <w:t>ozpatrywanie wniosków</w:t>
      </w:r>
    </w:p>
    <w:p w:rsidR="00156AB2" w:rsidRDefault="00156AB2" w:rsidP="00B609F4">
      <w:pPr>
        <w:pStyle w:val="Akapitzlist"/>
        <w:jc w:val="center"/>
        <w:rPr>
          <w:sz w:val="24"/>
          <w:szCs w:val="24"/>
        </w:rPr>
      </w:pPr>
    </w:p>
    <w:p w:rsidR="00B609F4" w:rsidRDefault="00B609F4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1. Wnioski rozpatrywane są przez Komisję Oświaty, Kultury i Zdrowia.</w:t>
      </w:r>
    </w:p>
    <w:p w:rsidR="00B609F4" w:rsidRDefault="00B609F4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2. Komisja sporządza protokół  z przeprowadzonej kwalifikacji uczniów.</w:t>
      </w:r>
    </w:p>
    <w:p w:rsidR="00B609F4" w:rsidRDefault="00B609F4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3. Kierowni</w:t>
      </w:r>
      <w:r w:rsidR="00450EC1">
        <w:rPr>
          <w:sz w:val="24"/>
          <w:szCs w:val="24"/>
        </w:rPr>
        <w:t>k Zespołu Ekonomiczno-Administra</w:t>
      </w:r>
      <w:r>
        <w:rPr>
          <w:sz w:val="24"/>
          <w:szCs w:val="24"/>
        </w:rPr>
        <w:t>c</w:t>
      </w:r>
      <w:r w:rsidR="00450EC1">
        <w:rPr>
          <w:sz w:val="24"/>
          <w:szCs w:val="24"/>
        </w:rPr>
        <w:t>y</w:t>
      </w:r>
      <w:r>
        <w:rPr>
          <w:sz w:val="24"/>
          <w:szCs w:val="24"/>
        </w:rPr>
        <w:t xml:space="preserve">jnego </w:t>
      </w:r>
      <w:r w:rsidR="00156AB2">
        <w:rPr>
          <w:sz w:val="24"/>
          <w:szCs w:val="24"/>
        </w:rPr>
        <w:t>Szkół przedstawia kandydatów wraz z proponowanymi kwotami nagród Wójtowi Gminy Żary celem uzyskania aprobaty.</w:t>
      </w:r>
    </w:p>
    <w:p w:rsidR="00156AB2" w:rsidRDefault="00156AB2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4. Zarządzenie w sprawie zatwierdzenia przyznania nagród edukacyjnych podejmuje Wójt Gminy Żary.</w:t>
      </w:r>
    </w:p>
    <w:p w:rsidR="00156AB2" w:rsidRDefault="00156AB2" w:rsidP="00156AB2">
      <w:pPr>
        <w:pStyle w:val="Akapitzlist"/>
        <w:jc w:val="center"/>
        <w:rPr>
          <w:sz w:val="24"/>
          <w:szCs w:val="24"/>
        </w:rPr>
      </w:pPr>
      <w:r w:rsidRPr="00A168CF"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156AB2" w:rsidRDefault="00156AB2" w:rsidP="00156AB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Wręczenie nagród</w:t>
      </w:r>
    </w:p>
    <w:p w:rsidR="00156AB2" w:rsidRDefault="00156AB2" w:rsidP="00156AB2">
      <w:pPr>
        <w:pStyle w:val="Akapitzlist"/>
        <w:jc w:val="center"/>
        <w:rPr>
          <w:sz w:val="24"/>
          <w:szCs w:val="24"/>
        </w:rPr>
      </w:pPr>
    </w:p>
    <w:p w:rsidR="00156AB2" w:rsidRDefault="00156AB2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1. Nagrodę edukacyjną przekazuje się w formie jednorazowej wypłaty pieniężnej.</w:t>
      </w:r>
    </w:p>
    <w:p w:rsidR="00156AB2" w:rsidRDefault="00156AB2" w:rsidP="0056306C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2. Wręczenie nagród odbywa się w Urzędzie Gminy w Żarach w ostatnim tygodniu roku szkolnego.</w:t>
      </w:r>
    </w:p>
    <w:p w:rsidR="00156AB2" w:rsidRDefault="00156AB2" w:rsidP="0056306C">
      <w:pPr>
        <w:pStyle w:val="Akapitzlist"/>
        <w:ind w:left="284"/>
        <w:rPr>
          <w:sz w:val="24"/>
          <w:szCs w:val="24"/>
        </w:rPr>
      </w:pPr>
    </w:p>
    <w:p w:rsidR="00785205" w:rsidRDefault="00785205" w:rsidP="0056306C">
      <w:pPr>
        <w:pStyle w:val="Akapitzlist"/>
        <w:ind w:left="284"/>
        <w:rPr>
          <w:sz w:val="24"/>
          <w:szCs w:val="24"/>
        </w:rPr>
      </w:pPr>
    </w:p>
    <w:p w:rsidR="00785205" w:rsidRPr="00A168CF" w:rsidRDefault="00785205" w:rsidP="00785205">
      <w:pPr>
        <w:pStyle w:val="Akapitzlist"/>
        <w:rPr>
          <w:sz w:val="24"/>
          <w:szCs w:val="24"/>
        </w:rPr>
      </w:pPr>
    </w:p>
    <w:sectPr w:rsidR="00785205" w:rsidRPr="00A168CF" w:rsidSect="0062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78D0"/>
    <w:multiLevelType w:val="hybridMultilevel"/>
    <w:tmpl w:val="4DC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56A3"/>
    <w:rsid w:val="000F25A9"/>
    <w:rsid w:val="00156AB2"/>
    <w:rsid w:val="00251A78"/>
    <w:rsid w:val="00305FAF"/>
    <w:rsid w:val="00450EC1"/>
    <w:rsid w:val="0056306C"/>
    <w:rsid w:val="005F39E0"/>
    <w:rsid w:val="0062779D"/>
    <w:rsid w:val="006819D6"/>
    <w:rsid w:val="00716C40"/>
    <w:rsid w:val="00785205"/>
    <w:rsid w:val="008036E3"/>
    <w:rsid w:val="0089322C"/>
    <w:rsid w:val="00A056A3"/>
    <w:rsid w:val="00A168CF"/>
    <w:rsid w:val="00A24B75"/>
    <w:rsid w:val="00AE40CD"/>
    <w:rsid w:val="00AF1B4B"/>
    <w:rsid w:val="00B10F36"/>
    <w:rsid w:val="00B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56A3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056A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56A3"/>
    <w:pPr>
      <w:ind w:left="1276" w:hanging="127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56A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2012-05-24T06:56:00Z</cp:lastPrinted>
  <dcterms:created xsi:type="dcterms:W3CDTF">2012-05-24T06:58:00Z</dcterms:created>
  <dcterms:modified xsi:type="dcterms:W3CDTF">2012-05-24T06:58:00Z</dcterms:modified>
</cp:coreProperties>
</file>