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56A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71178AFD" w14:textId="0A969A78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</w:p>
    <w:p w14:paraId="3AE2DFD8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66DB5B55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D1527F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8B57F91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00C37F6B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69D6526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64C7313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4DFBA777" w14:textId="5E254171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  <w:r w:rsidRPr="007A5008">
        <w:rPr>
          <w:rFonts w:ascii="Arial Narrow" w:hAnsi="Arial Narrow" w:cs="Arial"/>
          <w:b/>
          <w:szCs w:val="24"/>
        </w:rPr>
        <w:t>FORMULARZ KONSULTACJI</w:t>
      </w:r>
    </w:p>
    <w:p w14:paraId="3E339542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</w:p>
    <w:p w14:paraId="4A545174" w14:textId="77777777" w:rsidR="00A06550" w:rsidRPr="007A5008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396AD56D" w14:textId="77777777" w:rsidR="00C767F5" w:rsidRPr="007A5008" w:rsidRDefault="00C767F5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7C5AFD94" w14:textId="2F8FF42C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 xml:space="preserve">Składam następujące uwagi do opisów ujętych w </w:t>
      </w:r>
      <w:r w:rsidR="00D504AA">
        <w:rPr>
          <w:rFonts w:ascii="Arial Narrow" w:hAnsi="Arial Narrow" w:cs="Arial"/>
          <w:szCs w:val="24"/>
        </w:rPr>
        <w:t>Planie Działań</w:t>
      </w:r>
      <w:r w:rsidRPr="007A5008">
        <w:rPr>
          <w:rFonts w:ascii="Arial Narrow" w:hAnsi="Arial Narrow" w:cs="Arial"/>
          <w:szCs w:val="24"/>
        </w:rPr>
        <w:t xml:space="preserve"> </w:t>
      </w:r>
      <w:r w:rsidR="000645AD">
        <w:rPr>
          <w:rFonts w:ascii="Arial Narrow" w:hAnsi="Arial Narrow" w:cs="Arial"/>
          <w:szCs w:val="24"/>
        </w:rPr>
        <w:t xml:space="preserve">– Strategii Zintegrowanych Inwestycji Terytorialnych </w:t>
      </w:r>
      <w:r w:rsidRPr="007A5008">
        <w:rPr>
          <w:rFonts w:ascii="Arial Narrow" w:hAnsi="Arial Narrow" w:cs="Arial"/>
          <w:szCs w:val="24"/>
        </w:rPr>
        <w:t>ŻŻOF</w:t>
      </w:r>
      <w:r w:rsidR="00F71092">
        <w:rPr>
          <w:rFonts w:ascii="Arial Narrow" w:hAnsi="Arial Narrow" w:cs="Arial"/>
          <w:szCs w:val="24"/>
        </w:rPr>
        <w:t xml:space="preserve"> na lata 2021-2027</w:t>
      </w:r>
      <w:r w:rsidRPr="007A5008">
        <w:rPr>
          <w:rFonts w:ascii="Arial Narrow" w:hAnsi="Arial Narrow" w:cs="Arial"/>
          <w:szCs w:val="24"/>
        </w:rPr>
        <w:t>:</w:t>
      </w:r>
    </w:p>
    <w:p w14:paraId="5D2A7678" w14:textId="77777777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0B4D43C1" w14:textId="69A02EF0" w:rsidR="00A06550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C35F" w14:textId="2A397F65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3072" w14:textId="2688E9CF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3BB72258" w14:textId="77777777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Dane osoby głosującej</w:t>
      </w:r>
    </w:p>
    <w:p w14:paraId="29D629AF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</w:p>
    <w:p w14:paraId="0DA0C83D" w14:textId="78532C44" w:rsidR="007D2438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Imię i Nazwisko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……………………………………………………………</w:t>
      </w:r>
    </w:p>
    <w:p w14:paraId="368637B0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</w:p>
    <w:p w14:paraId="42993360" w14:textId="102CBF9D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Adres zamieszkania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</w:t>
      </w:r>
    </w:p>
    <w:p w14:paraId="3AC52A4D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38F49DB8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20D04FC4" w14:textId="2B97B3C7" w:rsidR="00F163EA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Oświadczam, że Administrator Danych spełnił ciążący na nim obowiązek informacyjny oraz, że zapoznałem/am się z Polityką prywatności (https://z</w:t>
      </w:r>
      <w:r w:rsidR="00C61625" w:rsidRPr="007A5008">
        <w:rPr>
          <w:rFonts w:ascii="Arial Narrow" w:hAnsi="Arial Narrow" w:cs="Arial"/>
          <w:szCs w:val="24"/>
        </w:rPr>
        <w:t>arygmina</w:t>
      </w:r>
      <w:r w:rsidRPr="007A5008">
        <w:rPr>
          <w:rFonts w:ascii="Arial Narrow" w:hAnsi="Arial Narrow" w:cs="Arial"/>
          <w:szCs w:val="24"/>
        </w:rPr>
        <w:t>.konsultacjejst.pl/polityka-prywatnosci)</w:t>
      </w:r>
    </w:p>
    <w:p w14:paraId="1FBF9412" w14:textId="16CB7764" w:rsidR="007D2438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Zapoznałem się i akceptuję postanowienia Regulaminu (</w:t>
      </w:r>
      <w:hyperlink r:id="rId8" w:history="1">
        <w:r w:rsidR="00600820" w:rsidRPr="007A5008">
          <w:rPr>
            <w:rStyle w:val="Hipercze"/>
            <w:rFonts w:ascii="Arial Narrow" w:hAnsi="Arial Narrow" w:cs="Arial"/>
            <w:szCs w:val="24"/>
          </w:rPr>
          <w:t>https://zarygmina.konsultacjejst.pl/regulamin</w:t>
        </w:r>
      </w:hyperlink>
      <w:r w:rsidRPr="007A5008">
        <w:rPr>
          <w:rFonts w:ascii="Arial Narrow" w:hAnsi="Arial Narrow" w:cs="Arial"/>
          <w:szCs w:val="24"/>
        </w:rPr>
        <w:t>)</w:t>
      </w:r>
    </w:p>
    <w:p w14:paraId="4D51F74F" w14:textId="16AFFF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78DAAF75" w14:textId="788A16F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4A0A892" w14:textId="026FDF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8EF513C" w14:textId="300C2A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E809D4D" w14:textId="77777777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71F471F" w14:textId="77777777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p w14:paraId="5DB877AB" w14:textId="08D3D2D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4CFF70" w14:textId="41F04A66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A62F54F" w14:textId="0169B1C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ED56C6B" w14:textId="6CAD11E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6947F5E" w14:textId="49E718A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AABBC1" w14:textId="4DF1AE3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BB511F4" w14:textId="7C7E8A4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D8C321F" w14:textId="266B7ED8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4EDE510" w14:textId="357939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6B126C0" w14:textId="552856C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79732D9" w14:textId="4E8654A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26B19E9" w14:textId="31CDC7C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E76DA3D" w14:textId="709F3D09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27F56B2C" w14:textId="0D1D35D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573F9DC" w14:textId="77777777" w:rsidR="00600820" w:rsidRPr="007A5008" w:rsidRDefault="00600820" w:rsidP="00600820">
      <w:pPr>
        <w:jc w:val="center"/>
        <w:rPr>
          <w:rFonts w:ascii="Arial Narrow" w:hAnsi="Arial Narrow"/>
          <w:b/>
          <w:szCs w:val="24"/>
        </w:rPr>
      </w:pPr>
      <w:r w:rsidRPr="007A5008">
        <w:rPr>
          <w:rFonts w:ascii="Arial Narrow" w:hAnsi="Arial Narrow"/>
          <w:b/>
          <w:szCs w:val="24"/>
        </w:rPr>
        <w:t>Informacja o przetwarzaniu danych osobowych</w:t>
      </w:r>
    </w:p>
    <w:p w14:paraId="2D455B4B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58CC1513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765FC9B2" w14:textId="77777777" w:rsidR="00600820" w:rsidRPr="00600820" w:rsidRDefault="00600820" w:rsidP="00600820">
      <w:pPr>
        <w:widowControl/>
        <w:suppressAutoHyphens w:val="0"/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3C99A30" w14:textId="2FC6B508" w:rsidR="00600820" w:rsidRPr="00600820" w:rsidRDefault="00600820" w:rsidP="00600820">
      <w:pPr>
        <w:jc w:val="both"/>
        <w:rPr>
          <w:rFonts w:ascii="Arial Narrow" w:hAnsi="Arial Narrow"/>
        </w:rPr>
      </w:pPr>
      <w:bookmarkStart w:id="0" w:name="_Hlk515459684"/>
      <w:r w:rsidRPr="00600820">
        <w:rPr>
          <w:rFonts w:ascii="Arial Narrow" w:hAnsi="Arial Narrow"/>
        </w:rPr>
        <w:t xml:space="preserve"> Administratorem Pana/Pani danych osobowych jest </w:t>
      </w:r>
      <w:r w:rsidR="00BE2D34">
        <w:rPr>
          <w:rFonts w:ascii="Arial Narrow" w:hAnsi="Arial Narrow"/>
        </w:rPr>
        <w:t xml:space="preserve">Wójt </w:t>
      </w:r>
      <w:r w:rsidRPr="00600820">
        <w:rPr>
          <w:rFonts w:ascii="Arial Narrow" w:hAnsi="Arial Narrow"/>
        </w:rPr>
        <w:t>Gmin</w:t>
      </w:r>
      <w:r w:rsidR="00BE2D34">
        <w:rPr>
          <w:rFonts w:ascii="Arial Narrow" w:hAnsi="Arial Narrow"/>
        </w:rPr>
        <w:t>y</w:t>
      </w:r>
      <w:r w:rsidRPr="00600820">
        <w:rPr>
          <w:rFonts w:ascii="Arial Narrow" w:hAnsi="Arial Narrow"/>
        </w:rPr>
        <w:t xml:space="preserve"> Żary (Aleja Jana Pawła II 6, 68-200 Żary, telefon kontaktowy: </w:t>
      </w:r>
      <w:bookmarkEnd w:id="0"/>
      <w:r w:rsidRPr="00600820">
        <w:rPr>
          <w:rFonts w:ascii="Arial Narrow" w:hAnsi="Arial Narrow"/>
        </w:rPr>
        <w:t>68 470 73 00.</w:t>
      </w:r>
    </w:p>
    <w:p w14:paraId="782D0C42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2. W sprawach z zakresu ochrony danych osobowych mogą Państwo kontaktować się z Inspektorem Ochrony Danych pod adresem e-mail: </w:t>
      </w:r>
      <w:hyperlink r:id="rId9" w:history="1">
        <w:r w:rsidRPr="00600820">
          <w:rPr>
            <w:rStyle w:val="Hipercze"/>
            <w:rFonts w:ascii="Arial Narrow" w:hAnsi="Arial Narrow"/>
          </w:rPr>
          <w:t>inspektor@cbi24.pl</w:t>
        </w:r>
      </w:hyperlink>
      <w:r w:rsidRPr="00600820">
        <w:rPr>
          <w:rFonts w:ascii="Arial Narrow" w:hAnsi="Arial Narrow"/>
        </w:rPr>
        <w:t xml:space="preserve"> </w:t>
      </w:r>
    </w:p>
    <w:p w14:paraId="733C4499" w14:textId="14F9B9F1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3. Dane osobowe będą przetwarzane w celu </w:t>
      </w:r>
      <w:r w:rsidR="00BE2D34">
        <w:rPr>
          <w:rFonts w:ascii="Arial Narrow" w:hAnsi="Arial Narrow"/>
        </w:rPr>
        <w:t>przeprowadzenia konsultacji z mieszkańcami dotyczących diagnozy Żarsko-Żagańskiego Obszaru Funkcjonalnego na lata 2021-2027</w:t>
      </w:r>
    </w:p>
    <w:p w14:paraId="6A208EE6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4. Dane osobowe będą przetwarzane przez okres niezbędny do realizacji ww. celu z uwzględnieniem okresów przechowywania określonych w przepisach odrębnych, w tym przepisów archiwalnych.</w:t>
      </w:r>
    </w:p>
    <w:p w14:paraId="7E170E5A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5. Podstawą prawną przetwarzania danych jest art. 6 ust. 1 lit. c) ww. Rozporządzenia.</w:t>
      </w:r>
    </w:p>
    <w:p w14:paraId="558E9C1D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6. Odbiorcami Pani/Pana danych będą podmioty, które na podstawie zawartych umów przetwarzają dane osobowe w imieniu Administratora.</w:t>
      </w:r>
    </w:p>
    <w:p w14:paraId="5B07E378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7. Osoba, której dane dotyczą ma prawo do:</w:t>
      </w:r>
    </w:p>
    <w:p w14:paraId="58AE51C0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28326D1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- </w:t>
      </w:r>
      <w:bookmarkStart w:id="1" w:name="_Hlk515218261"/>
      <w:r w:rsidRPr="00600820">
        <w:rPr>
          <w:rFonts w:ascii="Arial Narrow" w:hAnsi="Arial Narrow"/>
        </w:rPr>
        <w:t xml:space="preserve">wniesienia skargi do organu nadzorczego </w:t>
      </w:r>
      <w:bookmarkEnd w:id="1"/>
      <w:r w:rsidRPr="00600820">
        <w:rPr>
          <w:rFonts w:ascii="Arial Narrow" w:hAnsi="Arial Narrow"/>
        </w:rPr>
        <w:t>w przypadku gdy przetwarzanie danych odbywa się  z naruszeniem przepisów powyższego rozporządzenia tj. Prezesa Ochrony Danych Osobowych, ul. Stawki 2, 00-193 Warszawa.</w:t>
      </w:r>
    </w:p>
    <w:p w14:paraId="6C74E143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AF2B02A" w14:textId="7AD91856" w:rsidR="00600820" w:rsidRDefault="00600820" w:rsidP="00600820">
      <w:pPr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Inspektorem  Ochrony Danych w Gminie Żary  jest </w:t>
      </w:r>
      <w:r w:rsidRPr="00600820">
        <w:rPr>
          <w:rStyle w:val="Pogrubienie"/>
          <w:rFonts w:ascii="Arial Narrow" w:hAnsi="Arial Narrow"/>
          <w:b w:val="0"/>
          <w:bCs w:val="0"/>
        </w:rPr>
        <w:t>p. Marek Biedak</w:t>
      </w:r>
      <w:r w:rsidRPr="00600820">
        <w:rPr>
          <w:rFonts w:ascii="Arial Narrow" w:hAnsi="Arial Narrow"/>
          <w:b/>
          <w:bCs/>
        </w:rPr>
        <w:t>:</w:t>
      </w:r>
      <w:r w:rsidRPr="00600820">
        <w:rPr>
          <w:rFonts w:ascii="Arial Narrow" w:hAnsi="Arial Narrow"/>
        </w:rPr>
        <w:t> </w:t>
      </w:r>
      <w:hyperlink r:id="rId10" w:history="1">
        <w:r w:rsidRPr="00600820">
          <w:rPr>
            <w:rStyle w:val="Hipercze"/>
            <w:rFonts w:ascii="Arial Narrow" w:hAnsi="Arial Narrow"/>
          </w:rPr>
          <w:t xml:space="preserve">inspektor@cbi24.pl </w:t>
        </w:r>
      </w:hyperlink>
      <w:r w:rsidRPr="00600820">
        <w:rPr>
          <w:rFonts w:ascii="Arial Narrow" w:hAnsi="Arial Narrow"/>
        </w:rPr>
        <w:t>        </w:t>
      </w:r>
    </w:p>
    <w:p w14:paraId="7587827E" w14:textId="6AA6014D" w:rsidR="007A5008" w:rsidRDefault="007A5008" w:rsidP="00600820">
      <w:pPr>
        <w:rPr>
          <w:rFonts w:ascii="Arial Narrow" w:hAnsi="Arial Narrow"/>
        </w:rPr>
      </w:pPr>
    </w:p>
    <w:p w14:paraId="7D8CC59B" w14:textId="1C85B4F6" w:rsidR="007A5008" w:rsidRDefault="007A5008" w:rsidP="00600820">
      <w:pPr>
        <w:rPr>
          <w:rFonts w:ascii="Arial Narrow" w:hAnsi="Arial Narrow"/>
        </w:rPr>
      </w:pPr>
    </w:p>
    <w:p w14:paraId="507BF957" w14:textId="3F194C62" w:rsidR="007A5008" w:rsidRDefault="007A5008" w:rsidP="00600820">
      <w:pPr>
        <w:rPr>
          <w:rFonts w:ascii="Arial Narrow" w:hAnsi="Arial Narrow"/>
        </w:rPr>
      </w:pPr>
    </w:p>
    <w:p w14:paraId="489413E8" w14:textId="4B78C94B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3CF3110" w14:textId="624BB0FB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sectPr w:rsidR="007A5008" w:rsidRPr="00600820" w:rsidSect="00CA0292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0A5" w14:textId="77777777" w:rsidR="00CA0292" w:rsidRDefault="00CA0292">
      <w:r>
        <w:separator/>
      </w:r>
    </w:p>
  </w:endnote>
  <w:endnote w:type="continuationSeparator" w:id="0">
    <w:p w14:paraId="4C25D3EA" w14:textId="77777777" w:rsidR="00CA0292" w:rsidRDefault="00C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E2BD" w14:textId="77777777" w:rsidR="00CA0292" w:rsidRDefault="00CA0292">
      <w:r>
        <w:rPr>
          <w:color w:val="000000"/>
        </w:rPr>
        <w:separator/>
      </w:r>
    </w:p>
  </w:footnote>
  <w:footnote w:type="continuationSeparator" w:id="0">
    <w:p w14:paraId="70838000" w14:textId="77777777" w:rsidR="00CA0292" w:rsidRDefault="00CA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64"/>
    <w:multiLevelType w:val="hybridMultilevel"/>
    <w:tmpl w:val="8F84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D3A"/>
    <w:multiLevelType w:val="multilevel"/>
    <w:tmpl w:val="68DEAABA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6A435E0"/>
    <w:multiLevelType w:val="hybridMultilevel"/>
    <w:tmpl w:val="0FD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72D"/>
    <w:multiLevelType w:val="multilevel"/>
    <w:tmpl w:val="27D8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6CCF"/>
    <w:multiLevelType w:val="hybridMultilevel"/>
    <w:tmpl w:val="3578C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54ADB"/>
    <w:multiLevelType w:val="hybridMultilevel"/>
    <w:tmpl w:val="048E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2200"/>
    <w:multiLevelType w:val="hybridMultilevel"/>
    <w:tmpl w:val="408C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9C74334"/>
    <w:multiLevelType w:val="hybridMultilevel"/>
    <w:tmpl w:val="250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D9E"/>
    <w:multiLevelType w:val="multilevel"/>
    <w:tmpl w:val="F7C4C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BB736E"/>
    <w:multiLevelType w:val="multilevel"/>
    <w:tmpl w:val="D51E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3F5960"/>
    <w:multiLevelType w:val="hybridMultilevel"/>
    <w:tmpl w:val="1B66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B4C"/>
    <w:multiLevelType w:val="hybridMultilevel"/>
    <w:tmpl w:val="E07A6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671"/>
    <w:multiLevelType w:val="hybridMultilevel"/>
    <w:tmpl w:val="6EB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477"/>
    <w:multiLevelType w:val="hybridMultilevel"/>
    <w:tmpl w:val="A46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6457"/>
    <w:multiLevelType w:val="hybridMultilevel"/>
    <w:tmpl w:val="52D0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BD1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17319FF"/>
    <w:multiLevelType w:val="hybridMultilevel"/>
    <w:tmpl w:val="F8A2EC38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9" w15:restartNumberingAfterBreak="0">
    <w:nsid w:val="79F860AF"/>
    <w:multiLevelType w:val="hybridMultilevel"/>
    <w:tmpl w:val="CEF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5BE7"/>
    <w:multiLevelType w:val="hybridMultilevel"/>
    <w:tmpl w:val="EAFA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49DC"/>
    <w:multiLevelType w:val="hybridMultilevel"/>
    <w:tmpl w:val="627A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764697">
    <w:abstractNumId w:val="10"/>
  </w:num>
  <w:num w:numId="2" w16cid:durableId="1346590412">
    <w:abstractNumId w:val="3"/>
  </w:num>
  <w:num w:numId="3" w16cid:durableId="569074013">
    <w:abstractNumId w:val="1"/>
  </w:num>
  <w:num w:numId="4" w16cid:durableId="764113738">
    <w:abstractNumId w:val="11"/>
  </w:num>
  <w:num w:numId="5" w16cid:durableId="426004580">
    <w:abstractNumId w:val="18"/>
  </w:num>
  <w:num w:numId="6" w16cid:durableId="279074421">
    <w:abstractNumId w:val="16"/>
  </w:num>
  <w:num w:numId="7" w16cid:durableId="1572544094">
    <w:abstractNumId w:val="2"/>
  </w:num>
  <w:num w:numId="8" w16cid:durableId="180244277">
    <w:abstractNumId w:val="14"/>
  </w:num>
  <w:num w:numId="9" w16cid:durableId="71007922">
    <w:abstractNumId w:val="20"/>
  </w:num>
  <w:num w:numId="10" w16cid:durableId="1189029511">
    <w:abstractNumId w:val="12"/>
  </w:num>
  <w:num w:numId="11" w16cid:durableId="1213082643">
    <w:abstractNumId w:val="9"/>
  </w:num>
  <w:num w:numId="12" w16cid:durableId="1621257422">
    <w:abstractNumId w:val="15"/>
  </w:num>
  <w:num w:numId="13" w16cid:durableId="1841307008">
    <w:abstractNumId w:val="21"/>
  </w:num>
  <w:num w:numId="14" w16cid:durableId="2145611859">
    <w:abstractNumId w:val="0"/>
  </w:num>
  <w:num w:numId="15" w16cid:durableId="1201892851">
    <w:abstractNumId w:val="17"/>
  </w:num>
  <w:num w:numId="16" w16cid:durableId="664674275">
    <w:abstractNumId w:val="8"/>
  </w:num>
  <w:num w:numId="17" w16cid:durableId="1080827580">
    <w:abstractNumId w:val="5"/>
  </w:num>
  <w:num w:numId="18" w16cid:durableId="529925285">
    <w:abstractNumId w:val="6"/>
  </w:num>
  <w:num w:numId="19" w16cid:durableId="1669290517">
    <w:abstractNumId w:val="7"/>
  </w:num>
  <w:num w:numId="20" w16cid:durableId="574361707">
    <w:abstractNumId w:val="13"/>
  </w:num>
  <w:num w:numId="21" w16cid:durableId="506212414">
    <w:abstractNumId w:val="4"/>
  </w:num>
  <w:num w:numId="22" w16cid:durableId="1648166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DB"/>
    <w:rsid w:val="0001117B"/>
    <w:rsid w:val="00013FE6"/>
    <w:rsid w:val="00063681"/>
    <w:rsid w:val="000645AD"/>
    <w:rsid w:val="000949B0"/>
    <w:rsid w:val="000971EA"/>
    <w:rsid w:val="0012782E"/>
    <w:rsid w:val="001446DD"/>
    <w:rsid w:val="001857EF"/>
    <w:rsid w:val="00185E24"/>
    <w:rsid w:val="001A4F38"/>
    <w:rsid w:val="001C288E"/>
    <w:rsid w:val="00213DC7"/>
    <w:rsid w:val="00225170"/>
    <w:rsid w:val="002468A2"/>
    <w:rsid w:val="00275BE1"/>
    <w:rsid w:val="00305D40"/>
    <w:rsid w:val="00343C78"/>
    <w:rsid w:val="00352D5C"/>
    <w:rsid w:val="00384E46"/>
    <w:rsid w:val="0039287C"/>
    <w:rsid w:val="003F1689"/>
    <w:rsid w:val="003F3B9C"/>
    <w:rsid w:val="00402CEA"/>
    <w:rsid w:val="0043128B"/>
    <w:rsid w:val="004630E1"/>
    <w:rsid w:val="0046482B"/>
    <w:rsid w:val="00471076"/>
    <w:rsid w:val="004D45CB"/>
    <w:rsid w:val="004E339D"/>
    <w:rsid w:val="004F5148"/>
    <w:rsid w:val="005066EE"/>
    <w:rsid w:val="005115BA"/>
    <w:rsid w:val="00555A74"/>
    <w:rsid w:val="00583ED8"/>
    <w:rsid w:val="005F022E"/>
    <w:rsid w:val="005F78CB"/>
    <w:rsid w:val="00600820"/>
    <w:rsid w:val="006519FC"/>
    <w:rsid w:val="00693F51"/>
    <w:rsid w:val="006A5897"/>
    <w:rsid w:val="006D1ADB"/>
    <w:rsid w:val="006D3E6F"/>
    <w:rsid w:val="00713AB5"/>
    <w:rsid w:val="007A5008"/>
    <w:rsid w:val="007C28D8"/>
    <w:rsid w:val="007D2438"/>
    <w:rsid w:val="007D7E80"/>
    <w:rsid w:val="007E0E20"/>
    <w:rsid w:val="00812B71"/>
    <w:rsid w:val="00814577"/>
    <w:rsid w:val="00843762"/>
    <w:rsid w:val="00870CB2"/>
    <w:rsid w:val="00892389"/>
    <w:rsid w:val="008D0897"/>
    <w:rsid w:val="008F3758"/>
    <w:rsid w:val="008F568B"/>
    <w:rsid w:val="009554E9"/>
    <w:rsid w:val="0099575A"/>
    <w:rsid w:val="009A318D"/>
    <w:rsid w:val="009D03DA"/>
    <w:rsid w:val="00A06550"/>
    <w:rsid w:val="00A96154"/>
    <w:rsid w:val="00AF2CF6"/>
    <w:rsid w:val="00B73E07"/>
    <w:rsid w:val="00B82211"/>
    <w:rsid w:val="00BA55BE"/>
    <w:rsid w:val="00BB381F"/>
    <w:rsid w:val="00BC1944"/>
    <w:rsid w:val="00BE2D34"/>
    <w:rsid w:val="00C0637B"/>
    <w:rsid w:val="00C20FE8"/>
    <w:rsid w:val="00C61625"/>
    <w:rsid w:val="00C617AE"/>
    <w:rsid w:val="00C767F5"/>
    <w:rsid w:val="00C92F45"/>
    <w:rsid w:val="00CA0292"/>
    <w:rsid w:val="00CC029C"/>
    <w:rsid w:val="00D06BCD"/>
    <w:rsid w:val="00D15C48"/>
    <w:rsid w:val="00D2674F"/>
    <w:rsid w:val="00D323DB"/>
    <w:rsid w:val="00D33DE7"/>
    <w:rsid w:val="00D41582"/>
    <w:rsid w:val="00D44C6F"/>
    <w:rsid w:val="00D44E4E"/>
    <w:rsid w:val="00D504AA"/>
    <w:rsid w:val="00D530FD"/>
    <w:rsid w:val="00D5745A"/>
    <w:rsid w:val="00DC16A1"/>
    <w:rsid w:val="00DE3A8B"/>
    <w:rsid w:val="00E14DF2"/>
    <w:rsid w:val="00E315CC"/>
    <w:rsid w:val="00E525C8"/>
    <w:rsid w:val="00E83EE2"/>
    <w:rsid w:val="00E9587D"/>
    <w:rsid w:val="00E966F3"/>
    <w:rsid w:val="00EB4FCA"/>
    <w:rsid w:val="00EE1859"/>
    <w:rsid w:val="00F163EA"/>
    <w:rsid w:val="00F207AE"/>
    <w:rsid w:val="00F270A5"/>
    <w:rsid w:val="00F31A72"/>
    <w:rsid w:val="00F36FEC"/>
    <w:rsid w:val="00F62827"/>
    <w:rsid w:val="00F66D83"/>
    <w:rsid w:val="00F71092"/>
    <w:rsid w:val="00F71209"/>
    <w:rsid w:val="00F96B15"/>
    <w:rsid w:val="00FB15A5"/>
    <w:rsid w:val="00FB4431"/>
    <w:rsid w:val="00FB44E8"/>
    <w:rsid w:val="00FC059B"/>
    <w:rsid w:val="00FD179C"/>
    <w:rsid w:val="00FE1223"/>
    <w:rsid w:val="00FE43C9"/>
    <w:rsid w:val="00FE72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2C"/>
  <w15:docId w15:val="{E9C6BB18-FD64-4D81-8FB8-72F563C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84E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82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ygmina.konsultacjejst.pl/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688-BF53-4626-9E80-E319F693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Wolszczak</dc:creator>
  <cp:lastModifiedBy>Gmina Zary</cp:lastModifiedBy>
  <cp:revision>3</cp:revision>
  <cp:lastPrinted>2021-03-23T13:27:00Z</cp:lastPrinted>
  <dcterms:created xsi:type="dcterms:W3CDTF">2024-04-25T05:47:00Z</dcterms:created>
  <dcterms:modified xsi:type="dcterms:W3CDTF">2024-04-29T05:23:00Z</dcterms:modified>
</cp:coreProperties>
</file>