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1330"/>
        <w:gridCol w:w="1813"/>
        <w:gridCol w:w="1813"/>
      </w:tblGrid>
      <w:tr w:rsidR="004860D6" w14:paraId="6E7F736F" w14:textId="77777777" w:rsidTr="00CE48C3">
        <w:tc>
          <w:tcPr>
            <w:tcW w:w="9062" w:type="dxa"/>
            <w:gridSpan w:val="5"/>
          </w:tcPr>
          <w:p w14:paraId="03682AE2" w14:textId="196B8D97" w:rsidR="004860D6" w:rsidRDefault="004860D6" w:rsidP="004860D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46613418"/>
            <w:r w:rsidRPr="004860D6">
              <w:rPr>
                <w:b/>
                <w:bCs/>
                <w:sz w:val="28"/>
                <w:szCs w:val="28"/>
              </w:rPr>
              <w:t>Szkolenie obwodowych komisji wyborczych</w:t>
            </w:r>
            <w:r w:rsidR="00885DA6">
              <w:rPr>
                <w:b/>
                <w:bCs/>
                <w:sz w:val="28"/>
                <w:szCs w:val="28"/>
              </w:rPr>
              <w:t xml:space="preserve"> w zawiązku z wyborami do Sejmu RP  oraz referendum ogólnokrajowym zarządzonymi na dzień 15 października 2023r.</w:t>
            </w:r>
          </w:p>
          <w:p w14:paraId="43F4D2EE" w14:textId="77777777" w:rsidR="00885DA6" w:rsidRDefault="00885DA6" w:rsidP="004860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E313E8" w14:textId="30632DB9" w:rsidR="004860D6" w:rsidRPr="004860D6" w:rsidRDefault="00885DA6" w:rsidP="004860D6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885DA6">
              <w:rPr>
                <w:b/>
                <w:bCs/>
                <w:color w:val="FF0000"/>
                <w:sz w:val="28"/>
                <w:szCs w:val="28"/>
              </w:rPr>
              <w:t xml:space="preserve">Termin szkolenia: </w:t>
            </w:r>
            <w:r w:rsidR="004860D6" w:rsidRPr="00885DA6">
              <w:rPr>
                <w:b/>
                <w:bCs/>
                <w:color w:val="FF0000"/>
                <w:sz w:val="28"/>
                <w:szCs w:val="28"/>
              </w:rPr>
              <w:t>3 października 2023r. Godz. 9</w:t>
            </w:r>
            <w:r w:rsidR="004860D6" w:rsidRPr="00885DA6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00</w:t>
            </w:r>
          </w:p>
        </w:tc>
      </w:tr>
      <w:tr w:rsidR="00885DA6" w14:paraId="07638EC7" w14:textId="77777777" w:rsidTr="00D32387">
        <w:tc>
          <w:tcPr>
            <w:tcW w:w="4106" w:type="dxa"/>
            <w:gridSpan w:val="2"/>
          </w:tcPr>
          <w:p w14:paraId="0173572C" w14:textId="4E3D1BB9" w:rsidR="00885DA6" w:rsidRDefault="00885DA6">
            <w:r>
              <w:t>Nr obwodowej komisji wyborczej</w:t>
            </w:r>
          </w:p>
        </w:tc>
        <w:tc>
          <w:tcPr>
            <w:tcW w:w="1330" w:type="dxa"/>
          </w:tcPr>
          <w:p w14:paraId="40E3DD18" w14:textId="2728877B" w:rsidR="00885DA6" w:rsidRDefault="00885DA6">
            <w:r>
              <w:t>Ilość osób w komisji</w:t>
            </w:r>
          </w:p>
        </w:tc>
        <w:tc>
          <w:tcPr>
            <w:tcW w:w="3626" w:type="dxa"/>
            <w:gridSpan w:val="2"/>
          </w:tcPr>
          <w:p w14:paraId="7191F4A7" w14:textId="341F917C" w:rsidR="00885DA6" w:rsidRDefault="00885DA6" w:rsidP="00275B96">
            <w:pPr>
              <w:jc w:val="center"/>
            </w:pPr>
            <w:r>
              <w:t>Miejsce szkolenia</w:t>
            </w:r>
          </w:p>
        </w:tc>
      </w:tr>
      <w:tr w:rsidR="00885DA6" w14:paraId="1B5DADB2" w14:textId="77777777" w:rsidTr="00D46929">
        <w:tc>
          <w:tcPr>
            <w:tcW w:w="421" w:type="dxa"/>
          </w:tcPr>
          <w:p w14:paraId="11691AB9" w14:textId="2D39C709" w:rsidR="00885DA6" w:rsidRDefault="00885DA6">
            <w:r>
              <w:t>1.</w:t>
            </w:r>
          </w:p>
        </w:tc>
        <w:tc>
          <w:tcPr>
            <w:tcW w:w="3685" w:type="dxa"/>
          </w:tcPr>
          <w:p w14:paraId="0832E80D" w14:textId="30A0ABF2" w:rsidR="00885DA6" w:rsidRDefault="00885DA6">
            <w:r>
              <w:t>Obwodowa Komisja wyborcza nr 11 w Lubomyślu</w:t>
            </w:r>
          </w:p>
        </w:tc>
        <w:tc>
          <w:tcPr>
            <w:tcW w:w="1330" w:type="dxa"/>
          </w:tcPr>
          <w:p w14:paraId="23FD0115" w14:textId="12FA2521" w:rsidR="00885DA6" w:rsidRDefault="00D92A4B"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2336" behindDoc="0" locked="0" layoutInCell="1" allowOverlap="1" wp14:anchorId="216F2A52" wp14:editId="2CEE77A3">
                      <wp:simplePos x="0" y="0"/>
                      <wp:positionH relativeFrom="column">
                        <wp:posOffset>469250</wp:posOffset>
                      </wp:positionH>
                      <wp:positionV relativeFrom="paragraph">
                        <wp:posOffset>140820</wp:posOffset>
                      </wp:positionV>
                      <wp:extent cx="360" cy="360"/>
                      <wp:effectExtent l="57150" t="38100" r="38100" b="57150"/>
                      <wp:wrapNone/>
                      <wp:docPr id="441369543" name="Pismo odręczne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2336" behindDoc="0" locked="0" layoutInCell="1" allowOverlap="1" wp14:anchorId="216F2A52" wp14:editId="2CEE77A3">
                      <wp:simplePos x="0" y="0"/>
                      <wp:positionH relativeFrom="column">
                        <wp:posOffset>469250</wp:posOffset>
                      </wp:positionH>
                      <wp:positionV relativeFrom="paragraph">
                        <wp:posOffset>140820</wp:posOffset>
                      </wp:positionV>
                      <wp:extent cx="360" cy="360"/>
                      <wp:effectExtent l="57150" t="38100" r="38100" b="57150"/>
                      <wp:wrapNone/>
                      <wp:docPr id="441369543" name="Pismo odręczn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1369543" name="Pismo odręczne 5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1312" behindDoc="0" locked="0" layoutInCell="1" allowOverlap="1" wp14:anchorId="3A8CA804" wp14:editId="48F40C3B">
                      <wp:simplePos x="0" y="0"/>
                      <wp:positionH relativeFrom="column">
                        <wp:posOffset>469250</wp:posOffset>
                      </wp:positionH>
                      <wp:positionV relativeFrom="paragraph">
                        <wp:posOffset>140820</wp:posOffset>
                      </wp:positionV>
                      <wp:extent cx="360" cy="360"/>
                      <wp:effectExtent l="57150" t="38100" r="38100" b="57150"/>
                      <wp:wrapNone/>
                      <wp:docPr id="1650593390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3A8CA804" wp14:editId="48F40C3B">
                      <wp:simplePos x="0" y="0"/>
                      <wp:positionH relativeFrom="column">
                        <wp:posOffset>469250</wp:posOffset>
                      </wp:positionH>
                      <wp:positionV relativeFrom="paragraph">
                        <wp:posOffset>140820</wp:posOffset>
                      </wp:positionV>
                      <wp:extent cx="360" cy="360"/>
                      <wp:effectExtent l="57150" t="38100" r="38100" b="57150"/>
                      <wp:wrapNone/>
                      <wp:docPr id="1650593390" name="Pismo odręczne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0593390" name="Pismo odręczne 4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85DA6">
              <w:t>7</w:t>
            </w:r>
          </w:p>
        </w:tc>
        <w:tc>
          <w:tcPr>
            <w:tcW w:w="3626" w:type="dxa"/>
            <w:gridSpan w:val="2"/>
            <w:vMerge w:val="restart"/>
          </w:tcPr>
          <w:p w14:paraId="0B176EF0" w14:textId="77777777" w:rsidR="00C679C8" w:rsidRDefault="00C679C8" w:rsidP="00885DA6">
            <w:pPr>
              <w:jc w:val="center"/>
            </w:pPr>
          </w:p>
          <w:p w14:paraId="20F3D575" w14:textId="5D4DC1FA" w:rsidR="00885DA6" w:rsidRDefault="00885DA6" w:rsidP="00885DA6">
            <w:pPr>
              <w:jc w:val="center"/>
            </w:pPr>
            <w:r>
              <w:t>Urząd Gminy Żary</w:t>
            </w:r>
          </w:p>
          <w:p w14:paraId="4550A8E5" w14:textId="5EAB34BE" w:rsidR="00885DA6" w:rsidRDefault="00885DA6" w:rsidP="00885DA6">
            <w:pPr>
              <w:jc w:val="center"/>
            </w:pPr>
            <w:r>
              <w:t>Al. Jana Pawła II nr 6</w:t>
            </w:r>
          </w:p>
          <w:p w14:paraId="426C264B" w14:textId="69133849" w:rsidR="00885DA6" w:rsidRDefault="00885DA6" w:rsidP="00885DA6">
            <w:pPr>
              <w:jc w:val="center"/>
            </w:pPr>
            <w:r>
              <w:t>68 – 200 Żary</w:t>
            </w:r>
          </w:p>
          <w:p w14:paraId="393AE9C5" w14:textId="77777777" w:rsidR="00885DA6" w:rsidRDefault="00885DA6" w:rsidP="00885DA6">
            <w:pPr>
              <w:jc w:val="center"/>
            </w:pPr>
          </w:p>
          <w:p w14:paraId="17A4765E" w14:textId="21632B81" w:rsidR="00885DA6" w:rsidRPr="00885DA6" w:rsidRDefault="00885DA6" w:rsidP="00885DA6">
            <w:pPr>
              <w:jc w:val="center"/>
              <w:rPr>
                <w:b/>
                <w:bCs/>
              </w:rPr>
            </w:pPr>
            <w:r w:rsidRPr="00885DA6">
              <w:rPr>
                <w:b/>
                <w:bCs/>
              </w:rPr>
              <w:t>Sala nr 106 ( I piętro)</w:t>
            </w:r>
          </w:p>
        </w:tc>
      </w:tr>
      <w:tr w:rsidR="00885DA6" w14:paraId="7E73D3C9" w14:textId="77777777" w:rsidTr="00D46929">
        <w:tc>
          <w:tcPr>
            <w:tcW w:w="421" w:type="dxa"/>
          </w:tcPr>
          <w:p w14:paraId="73DD4C52" w14:textId="2AE92E51" w:rsidR="00885DA6" w:rsidRDefault="00885DA6">
            <w:r>
              <w:t>2.</w:t>
            </w:r>
          </w:p>
        </w:tc>
        <w:tc>
          <w:tcPr>
            <w:tcW w:w="3685" w:type="dxa"/>
          </w:tcPr>
          <w:p w14:paraId="0BC5CAA5" w14:textId="6ED05BB8" w:rsidR="00885DA6" w:rsidRDefault="00885DA6">
            <w:r>
              <w:t>Obwodowa Komisja wyborcza nr 1 w Bieniowie</w:t>
            </w:r>
          </w:p>
        </w:tc>
        <w:tc>
          <w:tcPr>
            <w:tcW w:w="1330" w:type="dxa"/>
          </w:tcPr>
          <w:p w14:paraId="3DFBE24D" w14:textId="4A5B9742" w:rsidR="00885DA6" w:rsidRDefault="00885DA6">
            <w:r>
              <w:t>9</w:t>
            </w:r>
          </w:p>
        </w:tc>
        <w:tc>
          <w:tcPr>
            <w:tcW w:w="3626" w:type="dxa"/>
            <w:gridSpan w:val="2"/>
            <w:vMerge/>
          </w:tcPr>
          <w:p w14:paraId="4DD1A355" w14:textId="77777777" w:rsidR="00885DA6" w:rsidRDefault="00885DA6"/>
        </w:tc>
      </w:tr>
      <w:tr w:rsidR="00885DA6" w14:paraId="6E5456BD" w14:textId="77777777" w:rsidTr="00D46929">
        <w:tc>
          <w:tcPr>
            <w:tcW w:w="421" w:type="dxa"/>
          </w:tcPr>
          <w:p w14:paraId="3C90CA0B" w14:textId="4EA238F7" w:rsidR="00885DA6" w:rsidRDefault="00885DA6">
            <w:r>
              <w:t>3.</w:t>
            </w:r>
          </w:p>
        </w:tc>
        <w:tc>
          <w:tcPr>
            <w:tcW w:w="3685" w:type="dxa"/>
          </w:tcPr>
          <w:p w14:paraId="19A3E3F0" w14:textId="6193C0DB" w:rsidR="00885DA6" w:rsidRDefault="00885DA6">
            <w:r>
              <w:t>Obwodowa Komisja wyborcza nr 2 w Lubanicach</w:t>
            </w:r>
          </w:p>
        </w:tc>
        <w:tc>
          <w:tcPr>
            <w:tcW w:w="1330" w:type="dxa"/>
          </w:tcPr>
          <w:p w14:paraId="3F6C1CCB" w14:textId="7C5A7031" w:rsidR="00885DA6" w:rsidRDefault="00885DA6">
            <w:r>
              <w:t>9</w:t>
            </w:r>
          </w:p>
        </w:tc>
        <w:tc>
          <w:tcPr>
            <w:tcW w:w="3626" w:type="dxa"/>
            <w:gridSpan w:val="2"/>
            <w:vMerge/>
          </w:tcPr>
          <w:p w14:paraId="668A9A75" w14:textId="77777777" w:rsidR="00885DA6" w:rsidRDefault="00885DA6"/>
        </w:tc>
      </w:tr>
      <w:tr w:rsidR="00885DA6" w14:paraId="6DF5D231" w14:textId="77777777" w:rsidTr="00D46929">
        <w:tc>
          <w:tcPr>
            <w:tcW w:w="421" w:type="dxa"/>
          </w:tcPr>
          <w:p w14:paraId="0AE6F19D" w14:textId="7630D63F" w:rsidR="00885DA6" w:rsidRDefault="00885DA6">
            <w:r>
              <w:t>4.</w:t>
            </w:r>
          </w:p>
        </w:tc>
        <w:tc>
          <w:tcPr>
            <w:tcW w:w="3685" w:type="dxa"/>
          </w:tcPr>
          <w:p w14:paraId="58CFD812" w14:textId="49114DF0" w:rsidR="00885DA6" w:rsidRDefault="00885DA6">
            <w:r>
              <w:t>Obwodowa Komisja wyborcza nr 3 w Mirostowicach Dolnych</w:t>
            </w:r>
          </w:p>
        </w:tc>
        <w:tc>
          <w:tcPr>
            <w:tcW w:w="1330" w:type="dxa"/>
          </w:tcPr>
          <w:p w14:paraId="38A101AE" w14:textId="34D8879A" w:rsidR="00885DA6" w:rsidRDefault="00D92A4B"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0288" behindDoc="0" locked="0" layoutInCell="1" allowOverlap="1" wp14:anchorId="71D6F5A2" wp14:editId="4E2AF44C">
                      <wp:simplePos x="0" y="0"/>
                      <wp:positionH relativeFrom="column">
                        <wp:posOffset>421730</wp:posOffset>
                      </wp:positionH>
                      <wp:positionV relativeFrom="paragraph">
                        <wp:posOffset>146745</wp:posOffset>
                      </wp:positionV>
                      <wp:extent cx="360" cy="360"/>
                      <wp:effectExtent l="57150" t="38100" r="38100" b="57150"/>
                      <wp:wrapNone/>
                      <wp:docPr id="1282736312" name="Pismo odręczne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0288" behindDoc="0" locked="0" layoutInCell="1" allowOverlap="1" wp14:anchorId="71D6F5A2" wp14:editId="4E2AF44C">
                      <wp:simplePos x="0" y="0"/>
                      <wp:positionH relativeFrom="column">
                        <wp:posOffset>421730</wp:posOffset>
                      </wp:positionH>
                      <wp:positionV relativeFrom="paragraph">
                        <wp:posOffset>146745</wp:posOffset>
                      </wp:positionV>
                      <wp:extent cx="360" cy="360"/>
                      <wp:effectExtent l="57150" t="38100" r="38100" b="57150"/>
                      <wp:wrapNone/>
                      <wp:docPr id="1282736312" name="Pismo odręczn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2736312" name="Pismo odręczne 3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85DA6">
              <w:t>9</w:t>
            </w:r>
          </w:p>
        </w:tc>
        <w:tc>
          <w:tcPr>
            <w:tcW w:w="3626" w:type="dxa"/>
            <w:gridSpan w:val="2"/>
            <w:vMerge/>
          </w:tcPr>
          <w:p w14:paraId="53F4B5F8" w14:textId="3EEDFC6D" w:rsidR="00885DA6" w:rsidRDefault="00885DA6"/>
        </w:tc>
      </w:tr>
      <w:tr w:rsidR="00885DA6" w14:paraId="36E9DEAD" w14:textId="77777777" w:rsidTr="009C2D2C">
        <w:tc>
          <w:tcPr>
            <w:tcW w:w="4106" w:type="dxa"/>
            <w:gridSpan w:val="2"/>
          </w:tcPr>
          <w:p w14:paraId="20809D72" w14:textId="256B01FE" w:rsidR="00885DA6" w:rsidRDefault="00885DA6">
            <w:r>
              <w:t xml:space="preserve">                                                             Razem</w:t>
            </w:r>
          </w:p>
        </w:tc>
        <w:tc>
          <w:tcPr>
            <w:tcW w:w="1330" w:type="dxa"/>
          </w:tcPr>
          <w:p w14:paraId="0124DCFC" w14:textId="368242B4" w:rsidR="00885DA6" w:rsidRDefault="00885DA6">
            <w:r>
              <w:t>34 osoby</w:t>
            </w:r>
          </w:p>
        </w:tc>
        <w:tc>
          <w:tcPr>
            <w:tcW w:w="1813" w:type="dxa"/>
          </w:tcPr>
          <w:p w14:paraId="7E3E565B" w14:textId="77777777" w:rsidR="00885DA6" w:rsidRDefault="00885DA6"/>
        </w:tc>
        <w:tc>
          <w:tcPr>
            <w:tcW w:w="1813" w:type="dxa"/>
          </w:tcPr>
          <w:p w14:paraId="3883E4B6" w14:textId="77777777" w:rsidR="00885DA6" w:rsidRDefault="00885DA6"/>
        </w:tc>
      </w:tr>
      <w:bookmarkEnd w:id="0"/>
    </w:tbl>
    <w:p w14:paraId="4BCA0579" w14:textId="77777777" w:rsidR="00171E1E" w:rsidRDefault="00171E1E"/>
    <w:p w14:paraId="4AD572A9" w14:textId="77777777" w:rsidR="00C679C8" w:rsidRDefault="00C679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1330"/>
        <w:gridCol w:w="3626"/>
      </w:tblGrid>
      <w:tr w:rsidR="006E1618" w14:paraId="66A999BC" w14:textId="77777777" w:rsidTr="00F02427">
        <w:tc>
          <w:tcPr>
            <w:tcW w:w="9062" w:type="dxa"/>
            <w:gridSpan w:val="4"/>
          </w:tcPr>
          <w:p w14:paraId="19A3E595" w14:textId="77777777" w:rsidR="006E1618" w:rsidRDefault="006E1618" w:rsidP="00F0242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146614314"/>
            <w:r w:rsidRPr="004860D6">
              <w:rPr>
                <w:b/>
                <w:bCs/>
                <w:sz w:val="28"/>
                <w:szCs w:val="28"/>
              </w:rPr>
              <w:t>Szkolenie obwodowych komisji wyborczych</w:t>
            </w:r>
            <w:r>
              <w:rPr>
                <w:b/>
                <w:bCs/>
                <w:sz w:val="28"/>
                <w:szCs w:val="28"/>
              </w:rPr>
              <w:t xml:space="preserve"> w zawiązku z wyborami do Sejmu RP  oraz referendum ogólnokrajowym zarządzonymi na dzień 15 października 2023r.</w:t>
            </w:r>
          </w:p>
          <w:p w14:paraId="3FAB48F0" w14:textId="77777777" w:rsidR="006E1618" w:rsidRDefault="006E1618" w:rsidP="00F024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1A07CA" w14:textId="7BDF3B76" w:rsidR="006E1618" w:rsidRPr="004860D6" w:rsidRDefault="006E1618" w:rsidP="00F02427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885DA6">
              <w:rPr>
                <w:b/>
                <w:bCs/>
                <w:color w:val="FF0000"/>
                <w:sz w:val="28"/>
                <w:szCs w:val="28"/>
              </w:rPr>
              <w:t xml:space="preserve">Termin szkolenia: </w:t>
            </w: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  <w:r w:rsidRPr="00885DA6">
              <w:rPr>
                <w:b/>
                <w:bCs/>
                <w:color w:val="FF0000"/>
                <w:sz w:val="28"/>
                <w:szCs w:val="28"/>
              </w:rPr>
              <w:t xml:space="preserve"> października 2023r. Godz. </w:t>
            </w: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  <w:r w:rsidRPr="00885DA6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00</w:t>
            </w:r>
          </w:p>
        </w:tc>
      </w:tr>
      <w:tr w:rsidR="006E1618" w14:paraId="3DBC210E" w14:textId="77777777" w:rsidTr="00F02427">
        <w:tc>
          <w:tcPr>
            <w:tcW w:w="4106" w:type="dxa"/>
            <w:gridSpan w:val="2"/>
          </w:tcPr>
          <w:p w14:paraId="137BBAD5" w14:textId="77777777" w:rsidR="006E1618" w:rsidRDefault="006E1618" w:rsidP="00F02427">
            <w:r>
              <w:t>Nr obwodowej komisji wyborczej</w:t>
            </w:r>
          </w:p>
        </w:tc>
        <w:tc>
          <w:tcPr>
            <w:tcW w:w="1330" w:type="dxa"/>
          </w:tcPr>
          <w:p w14:paraId="0CBB48AF" w14:textId="77777777" w:rsidR="006E1618" w:rsidRDefault="006E1618" w:rsidP="00F02427">
            <w:r>
              <w:t>Ilość osób w komisji</w:t>
            </w:r>
          </w:p>
        </w:tc>
        <w:tc>
          <w:tcPr>
            <w:tcW w:w="3626" w:type="dxa"/>
          </w:tcPr>
          <w:p w14:paraId="07E02A1C" w14:textId="77777777" w:rsidR="006E1618" w:rsidRDefault="006E1618" w:rsidP="00275B96">
            <w:pPr>
              <w:jc w:val="center"/>
            </w:pPr>
            <w:r>
              <w:t>Miejsce szkolenia</w:t>
            </w:r>
          </w:p>
        </w:tc>
      </w:tr>
      <w:tr w:rsidR="00C679C8" w14:paraId="18B0B70D" w14:textId="77777777" w:rsidTr="00F02427">
        <w:tc>
          <w:tcPr>
            <w:tcW w:w="421" w:type="dxa"/>
          </w:tcPr>
          <w:p w14:paraId="754CE85B" w14:textId="77777777" w:rsidR="00C679C8" w:rsidRDefault="00C679C8" w:rsidP="00F02427">
            <w:r>
              <w:t>1.</w:t>
            </w:r>
          </w:p>
        </w:tc>
        <w:tc>
          <w:tcPr>
            <w:tcW w:w="3685" w:type="dxa"/>
          </w:tcPr>
          <w:p w14:paraId="227AD5D5" w14:textId="06F8A3EA" w:rsidR="00C679C8" w:rsidRDefault="00275B96" w:rsidP="00F02427">
            <w:r>
              <w:t>Obwodowa Komisja wyborcza nr 5 w Sieniawie Żarskiej</w:t>
            </w:r>
          </w:p>
        </w:tc>
        <w:tc>
          <w:tcPr>
            <w:tcW w:w="1330" w:type="dxa"/>
          </w:tcPr>
          <w:p w14:paraId="5D6A2013" w14:textId="6D056E1A" w:rsidR="00C679C8" w:rsidRDefault="00275B96" w:rsidP="00F02427">
            <w:r>
              <w:t>7</w:t>
            </w:r>
          </w:p>
        </w:tc>
        <w:tc>
          <w:tcPr>
            <w:tcW w:w="3626" w:type="dxa"/>
            <w:vMerge w:val="restart"/>
          </w:tcPr>
          <w:p w14:paraId="1EEBF61F" w14:textId="77777777" w:rsidR="00C679C8" w:rsidRDefault="00C679C8" w:rsidP="00F02427">
            <w:pPr>
              <w:jc w:val="center"/>
            </w:pPr>
          </w:p>
          <w:p w14:paraId="4B5D4E9F" w14:textId="42C51CBA" w:rsidR="00C679C8" w:rsidRDefault="00C679C8" w:rsidP="00F02427">
            <w:pPr>
              <w:jc w:val="center"/>
            </w:pPr>
            <w:r>
              <w:t>Urząd Gminy Żary</w:t>
            </w:r>
          </w:p>
          <w:p w14:paraId="559DFBCF" w14:textId="77777777" w:rsidR="00C679C8" w:rsidRDefault="00C679C8" w:rsidP="00F02427">
            <w:pPr>
              <w:jc w:val="center"/>
            </w:pPr>
            <w:r>
              <w:t>Al. Jana Pawła II nr 6</w:t>
            </w:r>
          </w:p>
          <w:p w14:paraId="28D20A12" w14:textId="77777777" w:rsidR="00C679C8" w:rsidRDefault="00C679C8" w:rsidP="00F02427">
            <w:pPr>
              <w:jc w:val="center"/>
            </w:pPr>
            <w:r>
              <w:t>68 – 200 Żary</w:t>
            </w:r>
          </w:p>
          <w:p w14:paraId="1CD90E29" w14:textId="77777777" w:rsidR="00C679C8" w:rsidRDefault="00C679C8" w:rsidP="00F02427">
            <w:pPr>
              <w:jc w:val="center"/>
            </w:pPr>
          </w:p>
          <w:p w14:paraId="4E010885" w14:textId="77777777" w:rsidR="00C679C8" w:rsidRPr="00885DA6" w:rsidRDefault="00C679C8" w:rsidP="00F02427">
            <w:pPr>
              <w:jc w:val="center"/>
              <w:rPr>
                <w:b/>
                <w:bCs/>
              </w:rPr>
            </w:pPr>
            <w:r w:rsidRPr="00885DA6">
              <w:rPr>
                <w:b/>
                <w:bCs/>
              </w:rPr>
              <w:t>Sala nr 106 ( I piętro)</w:t>
            </w:r>
          </w:p>
        </w:tc>
      </w:tr>
      <w:tr w:rsidR="00C679C8" w14:paraId="623C8C6E" w14:textId="77777777" w:rsidTr="00F02427">
        <w:tc>
          <w:tcPr>
            <w:tcW w:w="421" w:type="dxa"/>
          </w:tcPr>
          <w:p w14:paraId="4E6B344E" w14:textId="77777777" w:rsidR="00C679C8" w:rsidRDefault="00C679C8" w:rsidP="00F02427">
            <w:r>
              <w:t>2.</w:t>
            </w:r>
          </w:p>
        </w:tc>
        <w:tc>
          <w:tcPr>
            <w:tcW w:w="3685" w:type="dxa"/>
          </w:tcPr>
          <w:p w14:paraId="01C2723A" w14:textId="0696D3B7" w:rsidR="00C679C8" w:rsidRDefault="00275B96" w:rsidP="00F02427">
            <w:r>
              <w:t>Obwodowa Komisja wyborcza nr 6 w Złotniku</w:t>
            </w:r>
          </w:p>
        </w:tc>
        <w:tc>
          <w:tcPr>
            <w:tcW w:w="1330" w:type="dxa"/>
          </w:tcPr>
          <w:p w14:paraId="1BA4BF0A" w14:textId="77777777" w:rsidR="00C679C8" w:rsidRDefault="00C679C8" w:rsidP="00F02427">
            <w:r>
              <w:t>9</w:t>
            </w:r>
          </w:p>
        </w:tc>
        <w:tc>
          <w:tcPr>
            <w:tcW w:w="3626" w:type="dxa"/>
            <w:vMerge/>
          </w:tcPr>
          <w:p w14:paraId="1A419D4E" w14:textId="77777777" w:rsidR="00C679C8" w:rsidRDefault="00C679C8" w:rsidP="00F02427"/>
        </w:tc>
      </w:tr>
      <w:tr w:rsidR="00C679C8" w14:paraId="4D27BC16" w14:textId="77777777" w:rsidTr="00F02427">
        <w:tc>
          <w:tcPr>
            <w:tcW w:w="421" w:type="dxa"/>
          </w:tcPr>
          <w:p w14:paraId="47E442A9" w14:textId="77777777" w:rsidR="00C679C8" w:rsidRDefault="00C679C8" w:rsidP="00F02427">
            <w:r>
              <w:t>3.</w:t>
            </w:r>
          </w:p>
        </w:tc>
        <w:tc>
          <w:tcPr>
            <w:tcW w:w="3685" w:type="dxa"/>
          </w:tcPr>
          <w:p w14:paraId="1ADE1A0C" w14:textId="5542F2F0" w:rsidR="00C679C8" w:rsidRDefault="00275B96" w:rsidP="00F02427">
            <w:r>
              <w:t>Obwodowa Komisja wyborcza nr 7 w Marszowie</w:t>
            </w:r>
          </w:p>
        </w:tc>
        <w:tc>
          <w:tcPr>
            <w:tcW w:w="1330" w:type="dxa"/>
          </w:tcPr>
          <w:p w14:paraId="559A113B" w14:textId="60900E58" w:rsidR="00C679C8" w:rsidRDefault="00C679C8" w:rsidP="00F02427">
            <w:r>
              <w:t>7</w:t>
            </w:r>
          </w:p>
        </w:tc>
        <w:tc>
          <w:tcPr>
            <w:tcW w:w="3626" w:type="dxa"/>
            <w:vMerge/>
          </w:tcPr>
          <w:p w14:paraId="1293DA3B" w14:textId="77777777" w:rsidR="00C679C8" w:rsidRDefault="00C679C8" w:rsidP="00F02427"/>
        </w:tc>
      </w:tr>
      <w:tr w:rsidR="00C679C8" w14:paraId="6CDA2BBE" w14:textId="77777777" w:rsidTr="00F02427">
        <w:tc>
          <w:tcPr>
            <w:tcW w:w="421" w:type="dxa"/>
          </w:tcPr>
          <w:p w14:paraId="086769BE" w14:textId="77777777" w:rsidR="00C679C8" w:rsidRDefault="00C679C8" w:rsidP="00F02427">
            <w:r>
              <w:t>4.</w:t>
            </w:r>
          </w:p>
        </w:tc>
        <w:tc>
          <w:tcPr>
            <w:tcW w:w="3685" w:type="dxa"/>
          </w:tcPr>
          <w:p w14:paraId="02505806" w14:textId="0BB50ED2" w:rsidR="00C679C8" w:rsidRDefault="00275B96" w:rsidP="00F02427">
            <w:r>
              <w:t>Obwodowa Komisja wyborcza nr 10 w Kadłubii</w:t>
            </w:r>
          </w:p>
        </w:tc>
        <w:tc>
          <w:tcPr>
            <w:tcW w:w="1330" w:type="dxa"/>
          </w:tcPr>
          <w:p w14:paraId="5F4D81EB" w14:textId="77777777" w:rsidR="00C679C8" w:rsidRDefault="00C679C8" w:rsidP="00F02427">
            <w:r>
              <w:t>9</w:t>
            </w:r>
          </w:p>
        </w:tc>
        <w:tc>
          <w:tcPr>
            <w:tcW w:w="3626" w:type="dxa"/>
            <w:vMerge/>
          </w:tcPr>
          <w:p w14:paraId="3B7E06DD" w14:textId="77777777" w:rsidR="00C679C8" w:rsidRDefault="00C679C8" w:rsidP="00F02427"/>
        </w:tc>
      </w:tr>
      <w:tr w:rsidR="00C679C8" w14:paraId="1A52AAD1" w14:textId="77777777" w:rsidTr="004B5880">
        <w:tc>
          <w:tcPr>
            <w:tcW w:w="421" w:type="dxa"/>
          </w:tcPr>
          <w:p w14:paraId="5513E6A3" w14:textId="571B6248" w:rsidR="00C679C8" w:rsidRDefault="00C679C8" w:rsidP="00F02427">
            <w:r>
              <w:t xml:space="preserve">5.                                                           </w:t>
            </w:r>
          </w:p>
        </w:tc>
        <w:tc>
          <w:tcPr>
            <w:tcW w:w="3685" w:type="dxa"/>
          </w:tcPr>
          <w:p w14:paraId="08CD019A" w14:textId="48612C28" w:rsidR="00C679C8" w:rsidRDefault="00C679C8" w:rsidP="00F02427">
            <w:r>
              <w:t>Obwodowa Komisja wyborcza nr 14 w Mirostowicach Górnych</w:t>
            </w:r>
          </w:p>
        </w:tc>
        <w:tc>
          <w:tcPr>
            <w:tcW w:w="1330" w:type="dxa"/>
          </w:tcPr>
          <w:p w14:paraId="3BC321E0" w14:textId="52E7D126" w:rsidR="00C679C8" w:rsidRDefault="00C679C8" w:rsidP="00F02427">
            <w:r>
              <w:t>7</w:t>
            </w:r>
          </w:p>
        </w:tc>
        <w:tc>
          <w:tcPr>
            <w:tcW w:w="3626" w:type="dxa"/>
            <w:vMerge/>
          </w:tcPr>
          <w:p w14:paraId="7729D163" w14:textId="77777777" w:rsidR="00C679C8" w:rsidRDefault="00C679C8" w:rsidP="00F02427"/>
        </w:tc>
      </w:tr>
      <w:tr w:rsidR="00C679C8" w14:paraId="1F09FC25" w14:textId="77777777" w:rsidTr="004A391C">
        <w:tc>
          <w:tcPr>
            <w:tcW w:w="4106" w:type="dxa"/>
            <w:gridSpan w:val="2"/>
          </w:tcPr>
          <w:p w14:paraId="7380ACCF" w14:textId="2965E745" w:rsidR="00C679C8" w:rsidRDefault="00275B96" w:rsidP="00F02427">
            <w:r>
              <w:t xml:space="preserve">                                                              </w:t>
            </w:r>
            <w:r w:rsidR="00C679C8">
              <w:t>Razem</w:t>
            </w:r>
          </w:p>
        </w:tc>
        <w:tc>
          <w:tcPr>
            <w:tcW w:w="1330" w:type="dxa"/>
          </w:tcPr>
          <w:p w14:paraId="2A726468" w14:textId="5F4BD956" w:rsidR="00C679C8" w:rsidRDefault="00275B96" w:rsidP="00F02427">
            <w:r>
              <w:t>39</w:t>
            </w:r>
            <w:r w:rsidR="00C679C8">
              <w:t xml:space="preserve"> osób</w:t>
            </w:r>
          </w:p>
        </w:tc>
        <w:tc>
          <w:tcPr>
            <w:tcW w:w="3626" w:type="dxa"/>
            <w:vMerge/>
          </w:tcPr>
          <w:p w14:paraId="0DAC1E10" w14:textId="77777777" w:rsidR="00C679C8" w:rsidRDefault="00C679C8" w:rsidP="00F02427"/>
        </w:tc>
      </w:tr>
      <w:bookmarkEnd w:id="1"/>
    </w:tbl>
    <w:p w14:paraId="706FE479" w14:textId="77777777" w:rsidR="006E1618" w:rsidRDefault="006E1618" w:rsidP="006E1618"/>
    <w:p w14:paraId="5ACA5323" w14:textId="77777777" w:rsidR="006E1618" w:rsidRDefault="006E1618" w:rsidP="006E1618"/>
    <w:p w14:paraId="35DFB6D4" w14:textId="77777777" w:rsidR="006E1618" w:rsidRDefault="006E1618" w:rsidP="006E1618"/>
    <w:p w14:paraId="36A20D89" w14:textId="77777777" w:rsidR="006E1618" w:rsidRDefault="006E1618" w:rsidP="00BC0834">
      <w:pPr>
        <w:spacing w:after="0"/>
      </w:pPr>
    </w:p>
    <w:p w14:paraId="27D894D4" w14:textId="7EFAB432" w:rsidR="006E1618" w:rsidRDefault="00BC0834" w:rsidP="00BC0834">
      <w:pPr>
        <w:spacing w:after="0"/>
        <w:rPr>
          <w:sz w:val="16"/>
          <w:szCs w:val="16"/>
        </w:rPr>
      </w:pPr>
      <w:r w:rsidRPr="00BC0834">
        <w:rPr>
          <w:sz w:val="16"/>
          <w:szCs w:val="16"/>
        </w:rPr>
        <w:t>Sporządziła:</w:t>
      </w:r>
    </w:p>
    <w:p w14:paraId="0D478204" w14:textId="77777777" w:rsidR="00BC0834" w:rsidRDefault="00BC0834" w:rsidP="00BC0834">
      <w:pPr>
        <w:spacing w:after="0"/>
        <w:rPr>
          <w:sz w:val="16"/>
          <w:szCs w:val="16"/>
        </w:rPr>
      </w:pPr>
      <w:r w:rsidRPr="00BC0834">
        <w:rPr>
          <w:sz w:val="16"/>
          <w:szCs w:val="16"/>
        </w:rPr>
        <w:t xml:space="preserve">Edyta Ciecierska – Koordynator zespołu wyborczego </w:t>
      </w:r>
    </w:p>
    <w:p w14:paraId="22B5A66A" w14:textId="61A836B4" w:rsidR="00BC0834" w:rsidRPr="00BC0834" w:rsidRDefault="00BC0834" w:rsidP="00BC0834">
      <w:pPr>
        <w:spacing w:after="0"/>
        <w:rPr>
          <w:sz w:val="16"/>
          <w:szCs w:val="16"/>
        </w:rPr>
      </w:pPr>
      <w:r>
        <w:rPr>
          <w:sz w:val="16"/>
          <w:szCs w:val="16"/>
        </w:rPr>
        <w:t>Żary, 26.09.2023r.</w:t>
      </w:r>
    </w:p>
    <w:p w14:paraId="61475599" w14:textId="2DBE0853" w:rsidR="00BC0834" w:rsidRPr="00BC0834" w:rsidRDefault="00BC0834" w:rsidP="006E1618">
      <w:pPr>
        <w:rPr>
          <w:sz w:val="16"/>
          <w:szCs w:val="16"/>
        </w:rPr>
      </w:pPr>
    </w:p>
    <w:p w14:paraId="2EF74FFC" w14:textId="77777777" w:rsidR="006E1618" w:rsidRDefault="006E1618" w:rsidP="006E16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1330"/>
        <w:gridCol w:w="3626"/>
      </w:tblGrid>
      <w:tr w:rsidR="006E1618" w14:paraId="32C7A6AE" w14:textId="77777777" w:rsidTr="00F02427">
        <w:tc>
          <w:tcPr>
            <w:tcW w:w="9062" w:type="dxa"/>
            <w:gridSpan w:val="4"/>
          </w:tcPr>
          <w:p w14:paraId="3339F535" w14:textId="77777777" w:rsidR="006E1618" w:rsidRPr="00966321" w:rsidRDefault="006E1618" w:rsidP="00F0242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66321">
              <w:rPr>
                <w:b/>
                <w:bCs/>
                <w:i/>
                <w:iCs/>
                <w:sz w:val="28"/>
                <w:szCs w:val="28"/>
              </w:rPr>
              <w:lastRenderedPageBreak/>
              <w:t>Szkolenie obwodowych komisji wyborczych w zawiązku z wyborami do Sejmu RP  oraz referendum ogólnokrajowym zarządzonymi na dzień 15 października 2023r.</w:t>
            </w:r>
          </w:p>
          <w:p w14:paraId="5180BC5B" w14:textId="77777777" w:rsidR="006E1618" w:rsidRDefault="006E1618" w:rsidP="00F024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C6E18C" w14:textId="62BD80A2" w:rsidR="006E1618" w:rsidRPr="004860D6" w:rsidRDefault="006E1618" w:rsidP="00F02427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885DA6">
              <w:rPr>
                <w:b/>
                <w:bCs/>
                <w:color w:val="FF0000"/>
                <w:sz w:val="28"/>
                <w:szCs w:val="28"/>
              </w:rPr>
              <w:t xml:space="preserve">Termin szkolenia: </w:t>
            </w: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  <w:r w:rsidRPr="00885DA6">
              <w:rPr>
                <w:b/>
                <w:bCs/>
                <w:color w:val="FF0000"/>
                <w:sz w:val="28"/>
                <w:szCs w:val="28"/>
              </w:rPr>
              <w:t xml:space="preserve"> października 2023r. Godz. </w:t>
            </w: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  <w:r w:rsidRPr="00885DA6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00</w:t>
            </w:r>
          </w:p>
        </w:tc>
      </w:tr>
      <w:tr w:rsidR="006E1618" w14:paraId="78ACD626" w14:textId="77777777" w:rsidTr="00F02427">
        <w:tc>
          <w:tcPr>
            <w:tcW w:w="4106" w:type="dxa"/>
            <w:gridSpan w:val="2"/>
          </w:tcPr>
          <w:p w14:paraId="30522D7D" w14:textId="77777777" w:rsidR="006E1618" w:rsidRDefault="006E1618" w:rsidP="00F02427">
            <w:r>
              <w:t>Nr obwodowej komisji wyborczej</w:t>
            </w:r>
          </w:p>
        </w:tc>
        <w:tc>
          <w:tcPr>
            <w:tcW w:w="1330" w:type="dxa"/>
          </w:tcPr>
          <w:p w14:paraId="5BA7EACD" w14:textId="77777777" w:rsidR="006E1618" w:rsidRDefault="006E1618" w:rsidP="00F02427">
            <w:r>
              <w:t>Ilość osób w komisji</w:t>
            </w:r>
          </w:p>
        </w:tc>
        <w:tc>
          <w:tcPr>
            <w:tcW w:w="3626" w:type="dxa"/>
          </w:tcPr>
          <w:p w14:paraId="53E7A4DF" w14:textId="77777777" w:rsidR="006E1618" w:rsidRDefault="006E1618" w:rsidP="00275B96">
            <w:pPr>
              <w:jc w:val="center"/>
            </w:pPr>
            <w:r>
              <w:t>Miejsce szkolenia</w:t>
            </w:r>
          </w:p>
        </w:tc>
      </w:tr>
      <w:tr w:rsidR="00C679C8" w14:paraId="455A3FED" w14:textId="77777777" w:rsidTr="00F02427">
        <w:tc>
          <w:tcPr>
            <w:tcW w:w="421" w:type="dxa"/>
          </w:tcPr>
          <w:p w14:paraId="19A07987" w14:textId="77777777" w:rsidR="00C679C8" w:rsidRDefault="00C679C8" w:rsidP="00F02427">
            <w:r>
              <w:t>1.</w:t>
            </w:r>
          </w:p>
        </w:tc>
        <w:tc>
          <w:tcPr>
            <w:tcW w:w="3685" w:type="dxa"/>
          </w:tcPr>
          <w:p w14:paraId="3C62DE20" w14:textId="57F155E2" w:rsidR="00C679C8" w:rsidRDefault="00C679C8" w:rsidP="00F02427">
            <w:r>
              <w:t>Obwodowa Komisja wyborcza nr 8 w Grabiku</w:t>
            </w:r>
          </w:p>
        </w:tc>
        <w:tc>
          <w:tcPr>
            <w:tcW w:w="1330" w:type="dxa"/>
          </w:tcPr>
          <w:p w14:paraId="37F0404D" w14:textId="77777777" w:rsidR="00C679C8" w:rsidRDefault="00C679C8" w:rsidP="00F02427">
            <w:r>
              <w:t>9</w:t>
            </w:r>
          </w:p>
        </w:tc>
        <w:tc>
          <w:tcPr>
            <w:tcW w:w="3626" w:type="dxa"/>
            <w:vMerge w:val="restart"/>
          </w:tcPr>
          <w:p w14:paraId="31BDCB72" w14:textId="77777777" w:rsidR="00275B96" w:rsidRDefault="00275B96" w:rsidP="00F02427">
            <w:pPr>
              <w:jc w:val="center"/>
            </w:pPr>
          </w:p>
          <w:p w14:paraId="16DF992D" w14:textId="6F41288E" w:rsidR="00C679C8" w:rsidRDefault="00C679C8" w:rsidP="00F02427">
            <w:pPr>
              <w:jc w:val="center"/>
            </w:pPr>
            <w:r>
              <w:t>Urząd Gminy Żary</w:t>
            </w:r>
          </w:p>
          <w:p w14:paraId="1B04069A" w14:textId="77777777" w:rsidR="00C679C8" w:rsidRDefault="00C679C8" w:rsidP="00F02427">
            <w:pPr>
              <w:jc w:val="center"/>
            </w:pPr>
            <w:r>
              <w:t>Al. Jana Pawła II nr 6</w:t>
            </w:r>
          </w:p>
          <w:p w14:paraId="047DFEB7" w14:textId="77777777" w:rsidR="00C679C8" w:rsidRDefault="00C679C8" w:rsidP="00F02427">
            <w:pPr>
              <w:jc w:val="center"/>
            </w:pPr>
            <w:r>
              <w:t>68 – 200 Żary</w:t>
            </w:r>
          </w:p>
          <w:p w14:paraId="70A171DE" w14:textId="77777777" w:rsidR="00C679C8" w:rsidRDefault="00C679C8" w:rsidP="00F02427">
            <w:pPr>
              <w:jc w:val="center"/>
            </w:pPr>
          </w:p>
          <w:p w14:paraId="7C9A451C" w14:textId="77777777" w:rsidR="00C679C8" w:rsidRPr="00885DA6" w:rsidRDefault="00C679C8" w:rsidP="00F02427">
            <w:pPr>
              <w:jc w:val="center"/>
              <w:rPr>
                <w:b/>
                <w:bCs/>
              </w:rPr>
            </w:pPr>
            <w:r w:rsidRPr="00885DA6">
              <w:rPr>
                <w:b/>
                <w:bCs/>
              </w:rPr>
              <w:t>Sala nr 106 ( I piętro)</w:t>
            </w:r>
          </w:p>
        </w:tc>
      </w:tr>
      <w:tr w:rsidR="00C679C8" w14:paraId="0AE7A68E" w14:textId="77777777" w:rsidTr="00F02427">
        <w:tc>
          <w:tcPr>
            <w:tcW w:w="421" w:type="dxa"/>
          </w:tcPr>
          <w:p w14:paraId="32535192" w14:textId="77777777" w:rsidR="00C679C8" w:rsidRDefault="00C679C8" w:rsidP="00F02427">
            <w:r>
              <w:t>2.</w:t>
            </w:r>
          </w:p>
        </w:tc>
        <w:tc>
          <w:tcPr>
            <w:tcW w:w="3685" w:type="dxa"/>
          </w:tcPr>
          <w:p w14:paraId="416D2C26" w14:textId="0A966B3A" w:rsidR="00C679C8" w:rsidRDefault="00C679C8" w:rsidP="00F02427">
            <w:r>
              <w:t>Obwodowa Komisja wyborcza nr 9 w Bogumiłowie</w:t>
            </w:r>
          </w:p>
        </w:tc>
        <w:tc>
          <w:tcPr>
            <w:tcW w:w="1330" w:type="dxa"/>
          </w:tcPr>
          <w:p w14:paraId="14438D0B" w14:textId="51E9373F" w:rsidR="00C679C8" w:rsidRDefault="00C679C8" w:rsidP="00F02427">
            <w:r>
              <w:t>7</w:t>
            </w:r>
          </w:p>
        </w:tc>
        <w:tc>
          <w:tcPr>
            <w:tcW w:w="3626" w:type="dxa"/>
            <w:vMerge/>
          </w:tcPr>
          <w:p w14:paraId="7E868D4C" w14:textId="77777777" w:rsidR="00C679C8" w:rsidRDefault="00C679C8" w:rsidP="00F02427"/>
        </w:tc>
      </w:tr>
      <w:tr w:rsidR="00C679C8" w14:paraId="3CE292A5" w14:textId="77777777" w:rsidTr="00F02427">
        <w:tc>
          <w:tcPr>
            <w:tcW w:w="421" w:type="dxa"/>
          </w:tcPr>
          <w:p w14:paraId="73ED587E" w14:textId="77777777" w:rsidR="00C679C8" w:rsidRDefault="00C679C8" w:rsidP="00F02427">
            <w:r>
              <w:t>3.</w:t>
            </w:r>
          </w:p>
        </w:tc>
        <w:tc>
          <w:tcPr>
            <w:tcW w:w="3685" w:type="dxa"/>
          </w:tcPr>
          <w:p w14:paraId="7368E1D7" w14:textId="30A99A6E" w:rsidR="00C679C8" w:rsidRDefault="00C679C8" w:rsidP="00F02427"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6432" behindDoc="0" locked="0" layoutInCell="1" allowOverlap="1" wp14:anchorId="4844B601" wp14:editId="708FE8EB">
                      <wp:simplePos x="0" y="0"/>
                      <wp:positionH relativeFrom="column">
                        <wp:posOffset>370855</wp:posOffset>
                      </wp:positionH>
                      <wp:positionV relativeFrom="paragraph">
                        <wp:posOffset>141650</wp:posOffset>
                      </wp:positionV>
                      <wp:extent cx="360" cy="360"/>
                      <wp:effectExtent l="57150" t="38100" r="38100" b="57150"/>
                      <wp:wrapNone/>
                      <wp:docPr id="1676622353" name="Pismo odręczne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6432" behindDoc="0" locked="0" layoutInCell="1" allowOverlap="1" wp14:anchorId="4844B601" wp14:editId="708FE8EB">
                      <wp:simplePos x="0" y="0"/>
                      <wp:positionH relativeFrom="column">
                        <wp:posOffset>370855</wp:posOffset>
                      </wp:positionH>
                      <wp:positionV relativeFrom="paragraph">
                        <wp:posOffset>141650</wp:posOffset>
                      </wp:positionV>
                      <wp:extent cx="360" cy="360"/>
                      <wp:effectExtent l="57150" t="38100" r="38100" b="57150"/>
                      <wp:wrapNone/>
                      <wp:docPr id="1676622353" name="Pismo odręcz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6622353" name="Pismo odręczne 2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t xml:space="preserve">Obwodowa Komisja wyborcza nr </w:t>
            </w:r>
            <w:r w:rsidR="00966321">
              <w:t>4</w:t>
            </w:r>
            <w:r>
              <w:t xml:space="preserve"> w </w:t>
            </w:r>
            <w:r w:rsidR="00275B96">
              <w:t>Olbrachtowie</w:t>
            </w:r>
          </w:p>
        </w:tc>
        <w:tc>
          <w:tcPr>
            <w:tcW w:w="1330" w:type="dxa"/>
          </w:tcPr>
          <w:p w14:paraId="19ACEFEA" w14:textId="12738E10" w:rsidR="00C679C8" w:rsidRDefault="00275B96" w:rsidP="00F02427">
            <w:r>
              <w:t>9</w:t>
            </w:r>
          </w:p>
        </w:tc>
        <w:tc>
          <w:tcPr>
            <w:tcW w:w="3626" w:type="dxa"/>
            <w:vMerge/>
          </w:tcPr>
          <w:p w14:paraId="1A7CB2C3" w14:textId="77777777" w:rsidR="00C679C8" w:rsidRDefault="00C679C8" w:rsidP="00F02427"/>
        </w:tc>
      </w:tr>
      <w:tr w:rsidR="00C679C8" w14:paraId="01FFCB95" w14:textId="77777777" w:rsidTr="00F02427">
        <w:tc>
          <w:tcPr>
            <w:tcW w:w="421" w:type="dxa"/>
          </w:tcPr>
          <w:p w14:paraId="5B20996F" w14:textId="77777777" w:rsidR="00C679C8" w:rsidRDefault="00C679C8" w:rsidP="00F02427">
            <w:r>
              <w:t>4.</w:t>
            </w:r>
          </w:p>
        </w:tc>
        <w:tc>
          <w:tcPr>
            <w:tcW w:w="3685" w:type="dxa"/>
          </w:tcPr>
          <w:p w14:paraId="0CAB1AD5" w14:textId="045C3D7B" w:rsidR="00C679C8" w:rsidRDefault="00C679C8" w:rsidP="00F02427">
            <w:r>
              <w:t>Obwodowa Komisja wyborcza nr 12 w Łazie</w:t>
            </w:r>
          </w:p>
        </w:tc>
        <w:tc>
          <w:tcPr>
            <w:tcW w:w="1330" w:type="dxa"/>
          </w:tcPr>
          <w:p w14:paraId="1B311940" w14:textId="1C8179F7" w:rsidR="00C679C8" w:rsidRDefault="00C679C8" w:rsidP="00F02427">
            <w:r>
              <w:t>7</w:t>
            </w:r>
          </w:p>
        </w:tc>
        <w:tc>
          <w:tcPr>
            <w:tcW w:w="3626" w:type="dxa"/>
            <w:vMerge/>
          </w:tcPr>
          <w:p w14:paraId="45A264BF" w14:textId="77777777" w:rsidR="00C679C8" w:rsidRDefault="00C679C8" w:rsidP="00F02427"/>
        </w:tc>
      </w:tr>
      <w:tr w:rsidR="00C679C8" w14:paraId="4EF6C831" w14:textId="77777777" w:rsidTr="00A96DE1">
        <w:tc>
          <w:tcPr>
            <w:tcW w:w="421" w:type="dxa"/>
          </w:tcPr>
          <w:p w14:paraId="73296B8C" w14:textId="5770E1E6" w:rsidR="00C679C8" w:rsidRDefault="00C679C8" w:rsidP="00F02427">
            <w:r>
              <w:t xml:space="preserve">5.                                                          </w:t>
            </w:r>
          </w:p>
        </w:tc>
        <w:tc>
          <w:tcPr>
            <w:tcW w:w="3685" w:type="dxa"/>
          </w:tcPr>
          <w:p w14:paraId="4D31BE96" w14:textId="0700EEDF" w:rsidR="00C679C8" w:rsidRDefault="00C679C8" w:rsidP="00F02427">
            <w:r>
              <w:t>Obwodowa Komisja wyborcza nr 13 w Miłowicach</w:t>
            </w:r>
          </w:p>
        </w:tc>
        <w:tc>
          <w:tcPr>
            <w:tcW w:w="1330" w:type="dxa"/>
          </w:tcPr>
          <w:p w14:paraId="086967D3" w14:textId="2E30C4C9" w:rsidR="00C679C8" w:rsidRDefault="00C679C8" w:rsidP="00F02427">
            <w:r>
              <w:t>7</w:t>
            </w:r>
          </w:p>
        </w:tc>
        <w:tc>
          <w:tcPr>
            <w:tcW w:w="3626" w:type="dxa"/>
            <w:vMerge/>
          </w:tcPr>
          <w:p w14:paraId="539D273A" w14:textId="77777777" w:rsidR="00C679C8" w:rsidRDefault="00C679C8" w:rsidP="00F02427"/>
        </w:tc>
      </w:tr>
      <w:tr w:rsidR="00C679C8" w14:paraId="65E2429B" w14:textId="77777777" w:rsidTr="00FB2555">
        <w:tc>
          <w:tcPr>
            <w:tcW w:w="4106" w:type="dxa"/>
            <w:gridSpan w:val="2"/>
          </w:tcPr>
          <w:p w14:paraId="2B5315F6" w14:textId="40359299" w:rsidR="00C679C8" w:rsidRDefault="00C679C8" w:rsidP="00F02427">
            <w:r>
              <w:t xml:space="preserve">  Razem</w:t>
            </w:r>
          </w:p>
        </w:tc>
        <w:tc>
          <w:tcPr>
            <w:tcW w:w="1330" w:type="dxa"/>
          </w:tcPr>
          <w:p w14:paraId="2D7E36F1" w14:textId="73ED3CC4" w:rsidR="00C679C8" w:rsidRDefault="00C679C8" w:rsidP="00F02427">
            <w:r>
              <w:t>3</w:t>
            </w:r>
            <w:r w:rsidR="00275B96">
              <w:t xml:space="preserve">9 </w:t>
            </w:r>
            <w:r>
              <w:t>os</w:t>
            </w:r>
            <w:r w:rsidR="00275B96">
              <w:t>ób</w:t>
            </w:r>
          </w:p>
        </w:tc>
        <w:tc>
          <w:tcPr>
            <w:tcW w:w="3626" w:type="dxa"/>
            <w:vMerge/>
          </w:tcPr>
          <w:p w14:paraId="6B924808" w14:textId="77777777" w:rsidR="00C679C8" w:rsidRDefault="00C679C8" w:rsidP="00F02427"/>
        </w:tc>
      </w:tr>
    </w:tbl>
    <w:p w14:paraId="432F79AA" w14:textId="77777777" w:rsidR="006E1618" w:rsidRDefault="006E1618" w:rsidP="006E1618"/>
    <w:p w14:paraId="2E27A8D4" w14:textId="77777777" w:rsidR="006E1618" w:rsidRDefault="006E1618"/>
    <w:p w14:paraId="625790F9" w14:textId="77777777" w:rsidR="00BC0834" w:rsidRDefault="00BC0834" w:rsidP="00BC0834">
      <w:pPr>
        <w:spacing w:after="0"/>
        <w:rPr>
          <w:sz w:val="16"/>
          <w:szCs w:val="16"/>
        </w:rPr>
      </w:pPr>
      <w:r w:rsidRPr="00BC0834">
        <w:rPr>
          <w:sz w:val="16"/>
          <w:szCs w:val="16"/>
        </w:rPr>
        <w:t>Sporządziła:</w:t>
      </w:r>
    </w:p>
    <w:p w14:paraId="54619E69" w14:textId="77777777" w:rsidR="00BC0834" w:rsidRDefault="00BC0834" w:rsidP="00BC0834">
      <w:pPr>
        <w:spacing w:after="0"/>
        <w:rPr>
          <w:sz w:val="16"/>
          <w:szCs w:val="16"/>
        </w:rPr>
      </w:pPr>
      <w:r w:rsidRPr="00BC0834">
        <w:rPr>
          <w:sz w:val="16"/>
          <w:szCs w:val="16"/>
        </w:rPr>
        <w:t xml:space="preserve">Edyta Ciecierska – Koordynator zespołu wyborczego </w:t>
      </w:r>
    </w:p>
    <w:p w14:paraId="400708F2" w14:textId="77777777" w:rsidR="00BC0834" w:rsidRPr="00BC0834" w:rsidRDefault="00BC0834" w:rsidP="00BC0834">
      <w:pPr>
        <w:spacing w:after="0"/>
        <w:rPr>
          <w:sz w:val="16"/>
          <w:szCs w:val="16"/>
        </w:rPr>
      </w:pPr>
      <w:r>
        <w:rPr>
          <w:sz w:val="16"/>
          <w:szCs w:val="16"/>
        </w:rPr>
        <w:t>Żary, 26.09.2023r.</w:t>
      </w:r>
    </w:p>
    <w:p w14:paraId="7521BB51" w14:textId="77777777" w:rsidR="006E1618" w:rsidRDefault="006E1618"/>
    <w:p w14:paraId="0D9C299C" w14:textId="77777777" w:rsidR="00BC0834" w:rsidRDefault="00BC0834"/>
    <w:p w14:paraId="634ED53E" w14:textId="77777777" w:rsidR="00BC0834" w:rsidRDefault="00BC0834"/>
    <w:sectPr w:rsidR="00BC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38A5C7F-AB45-44BE-8B45-4BD1D1A35FD3}"/>
  </w:docVars>
  <w:rsids>
    <w:rsidRoot w:val="0040724F"/>
    <w:rsid w:val="00045BF1"/>
    <w:rsid w:val="00171E1E"/>
    <w:rsid w:val="00275B96"/>
    <w:rsid w:val="0040724F"/>
    <w:rsid w:val="004860D6"/>
    <w:rsid w:val="006E1618"/>
    <w:rsid w:val="00885DA6"/>
    <w:rsid w:val="00966321"/>
    <w:rsid w:val="00BC0834"/>
    <w:rsid w:val="00C679C8"/>
    <w:rsid w:val="00D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CDDF"/>
  <w15:chartTrackingRefBased/>
  <w15:docId w15:val="{837FA370-28F2-4FA6-8182-F0862865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6T08:00:49.32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6T08:00:49.01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6T08:00:47.35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6T07:54:44.57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38A5C7F-AB45-44BE-8B45-4BD1D1A35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Zary</dc:creator>
  <cp:keywords/>
  <dc:description/>
  <cp:lastModifiedBy>Gmina Zary</cp:lastModifiedBy>
  <cp:revision>4</cp:revision>
  <cp:lastPrinted>2023-09-26T08:36:00Z</cp:lastPrinted>
  <dcterms:created xsi:type="dcterms:W3CDTF">2023-09-26T07:27:00Z</dcterms:created>
  <dcterms:modified xsi:type="dcterms:W3CDTF">2023-09-26T08:41:00Z</dcterms:modified>
</cp:coreProperties>
</file>